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A8C20" w14:textId="77777777" w:rsidR="000C152C" w:rsidRPr="00072F96" w:rsidRDefault="00DF6384">
      <w:pPr>
        <w:ind w:right="142"/>
        <w:jc w:val="center"/>
      </w:pPr>
      <w:r w:rsidRPr="00E45A5F">
        <w:rPr>
          <w:b/>
          <w:u w:val="single"/>
        </w:rPr>
        <w:t>ANEXO II</w:t>
      </w:r>
    </w:p>
    <w:p w14:paraId="6749C275" w14:textId="77777777" w:rsidR="000C152C" w:rsidRPr="00E45A5F" w:rsidRDefault="00DF6384">
      <w:pPr>
        <w:ind w:right="142"/>
        <w:rPr>
          <w:rFonts w:eastAsia="Times New Roman"/>
          <w:lang w:eastAsia="pt-BR"/>
        </w:rPr>
      </w:pPr>
      <w:r w:rsidRPr="00E45A5F">
        <w:rPr>
          <w:rFonts w:eastAsia="Times New Roman"/>
          <w:lang w:eastAsia="pt-BR"/>
        </w:rPr>
        <w:t xml:space="preserve">Utilize este anexo para elaborar o </w:t>
      </w:r>
      <w:r w:rsidR="00483BB8" w:rsidRPr="00E45A5F">
        <w:rPr>
          <w:rFonts w:eastAsia="Times New Roman"/>
          <w:lang w:eastAsia="pt-BR"/>
        </w:rPr>
        <w:t>Plano</w:t>
      </w:r>
      <w:r w:rsidRPr="00E45A5F">
        <w:rPr>
          <w:rFonts w:eastAsia="Times New Roman"/>
          <w:lang w:eastAsia="pt-BR"/>
        </w:rPr>
        <w:t xml:space="preserve"> de </w:t>
      </w:r>
      <w:r w:rsidR="00483BB8" w:rsidRPr="00E45A5F">
        <w:rPr>
          <w:rFonts w:eastAsia="Times New Roman"/>
          <w:lang w:eastAsia="pt-BR"/>
        </w:rPr>
        <w:t xml:space="preserve">Ação </w:t>
      </w:r>
      <w:proofErr w:type="spellStart"/>
      <w:r w:rsidR="00483BB8" w:rsidRPr="00E45A5F">
        <w:rPr>
          <w:rFonts w:eastAsia="Times New Roman"/>
          <w:lang w:eastAsia="pt-BR"/>
        </w:rPr>
        <w:t>Pré-Missão</w:t>
      </w:r>
      <w:proofErr w:type="spellEnd"/>
      <w:r w:rsidRPr="00E45A5F">
        <w:rPr>
          <w:rFonts w:eastAsia="Times New Roman"/>
          <w:lang w:eastAsia="pt-BR"/>
        </w:rPr>
        <w:t xml:space="preserve"> da sua empresa, que será parte do processo de avaliação deste edital. </w:t>
      </w:r>
      <w:r w:rsidR="00483BB8" w:rsidRPr="00E45A5F">
        <w:rPr>
          <w:rFonts w:eastAsia="Times New Roman"/>
          <w:lang w:eastAsia="pt-BR"/>
        </w:rPr>
        <w:t>O preenchimento deverá demonstrar a aderência entre o perfil da empresa, a fase ou os setores da Canton Fair de maior interesse, os desafios atuais do negócio e os resultados concretos que se pretende alcançar a partir da participação na missão.</w:t>
      </w:r>
    </w:p>
    <w:p w14:paraId="6281A30A" w14:textId="77777777" w:rsidR="000C152C" w:rsidRPr="00AA3FF5" w:rsidRDefault="00DF6384" w:rsidP="00D81792">
      <w:pPr>
        <w:pStyle w:val="Ttulo1"/>
        <w:jc w:val="center"/>
        <w:rPr>
          <w:bCs w:val="0"/>
        </w:rPr>
      </w:pPr>
      <w:r w:rsidRPr="00AA3FF5">
        <w:rPr>
          <w:bCs w:val="0"/>
        </w:rPr>
        <w:t>PLANO DE AÇÃO PRÉ-MISSÃO</w:t>
      </w:r>
    </w:p>
    <w:p w14:paraId="60749415" w14:textId="77777777" w:rsidR="00062CF6" w:rsidRPr="00E45A5F" w:rsidRDefault="00062CF6" w:rsidP="00062CF6">
      <w:pPr>
        <w:pStyle w:val="SemEspaamento"/>
        <w:jc w:val="center"/>
        <w:rPr>
          <w:rFonts w:ascii="Arial" w:hAnsi="Arial" w:cs="Arial"/>
          <w:b/>
          <w:color w:val="0F4761" w:themeColor="accent1" w:themeShade="BF"/>
          <w:sz w:val="24"/>
          <w:szCs w:val="24"/>
        </w:rPr>
      </w:pPr>
      <w:r w:rsidRPr="00E45A5F">
        <w:rPr>
          <w:rFonts w:ascii="Arial" w:hAnsi="Arial" w:cs="Arial"/>
          <w:b/>
          <w:color w:val="0F4761" w:themeColor="accent1" w:themeShade="BF"/>
          <w:sz w:val="24"/>
          <w:szCs w:val="24"/>
        </w:rPr>
        <w:t>MISSÃO DOS SETORES DA INDÚSTRIA, COMÉRCIO E SERVIÇOS DO ESTADO DO RIO DE JANEIRO À CHINA – COM PARTICIPAÇÃO NAS FEIRAS CIIF EXPO SHANGHAI, METALWORKING AND CNC E CANTON FAIR 2026</w:t>
      </w:r>
    </w:p>
    <w:p w14:paraId="0AE446B2" w14:textId="342A93CB" w:rsidR="00127A3B" w:rsidRPr="00E45A5F" w:rsidRDefault="00127A3B" w:rsidP="00127A3B">
      <w:pPr>
        <w:pStyle w:val="SemEspaamento"/>
        <w:rPr>
          <w:rFonts w:ascii="Arial" w:hAnsi="Arial" w:cs="Arial"/>
          <w:sz w:val="24"/>
          <w:szCs w:val="24"/>
        </w:rPr>
      </w:pPr>
      <w:r w:rsidRPr="00E45A5F">
        <w:rPr>
          <w:rFonts w:ascii="Arial" w:hAnsi="Arial" w:cs="Arial"/>
          <w:sz w:val="24"/>
          <w:szCs w:val="24"/>
        </w:rPr>
        <w:t xml:space="preserve">Razão Social: </w:t>
      </w:r>
    </w:p>
    <w:p w14:paraId="7278E238" w14:textId="77777777" w:rsidR="00127A3B" w:rsidRPr="00E45A5F" w:rsidRDefault="00127A3B" w:rsidP="00127A3B">
      <w:pPr>
        <w:pStyle w:val="SemEspaamento"/>
        <w:rPr>
          <w:rFonts w:ascii="Arial" w:hAnsi="Arial" w:cs="Arial"/>
          <w:sz w:val="24"/>
          <w:szCs w:val="24"/>
        </w:rPr>
      </w:pPr>
      <w:r w:rsidRPr="00E45A5F">
        <w:rPr>
          <w:rFonts w:ascii="Arial" w:hAnsi="Arial" w:cs="Arial"/>
          <w:sz w:val="24"/>
          <w:szCs w:val="24"/>
        </w:rPr>
        <w:t xml:space="preserve">Nome fantasia: </w:t>
      </w:r>
    </w:p>
    <w:p w14:paraId="228B6A18" w14:textId="77777777" w:rsidR="00127A3B" w:rsidRPr="00E45A5F" w:rsidRDefault="00127A3B" w:rsidP="00127A3B">
      <w:pPr>
        <w:pStyle w:val="SemEspaamento"/>
        <w:rPr>
          <w:rFonts w:ascii="Arial" w:hAnsi="Arial" w:cs="Arial"/>
          <w:sz w:val="24"/>
          <w:szCs w:val="24"/>
        </w:rPr>
      </w:pPr>
      <w:r w:rsidRPr="00E45A5F">
        <w:rPr>
          <w:rFonts w:ascii="Arial" w:hAnsi="Arial" w:cs="Arial"/>
          <w:sz w:val="24"/>
          <w:szCs w:val="24"/>
        </w:rPr>
        <w:t>CNPJ:</w:t>
      </w:r>
    </w:p>
    <w:p w14:paraId="5971D5FC" w14:textId="77777777" w:rsidR="00127A3B" w:rsidRPr="00E45A5F" w:rsidRDefault="00127A3B" w:rsidP="00127A3B">
      <w:pPr>
        <w:pStyle w:val="SemEspaamento"/>
        <w:rPr>
          <w:rFonts w:ascii="Arial" w:hAnsi="Arial" w:cs="Arial"/>
          <w:sz w:val="24"/>
          <w:szCs w:val="24"/>
        </w:rPr>
      </w:pPr>
      <w:r w:rsidRPr="00E45A5F">
        <w:rPr>
          <w:rFonts w:ascii="Arial" w:hAnsi="Arial" w:cs="Arial"/>
          <w:sz w:val="24"/>
          <w:szCs w:val="24"/>
        </w:rPr>
        <w:t>Nome do representante:</w:t>
      </w:r>
    </w:p>
    <w:p w14:paraId="7F2B1862" w14:textId="77777777" w:rsidR="00127A3B" w:rsidRPr="00E45A5F" w:rsidRDefault="00127A3B" w:rsidP="00127A3B">
      <w:pPr>
        <w:pStyle w:val="SemEspaamento"/>
        <w:rPr>
          <w:rFonts w:ascii="Arial" w:hAnsi="Arial" w:cs="Arial"/>
          <w:sz w:val="24"/>
          <w:szCs w:val="24"/>
        </w:rPr>
      </w:pPr>
      <w:r w:rsidRPr="00E45A5F">
        <w:rPr>
          <w:rFonts w:ascii="Arial" w:hAnsi="Arial" w:cs="Arial"/>
          <w:sz w:val="24"/>
          <w:szCs w:val="24"/>
        </w:rPr>
        <w:t>Cargo:</w:t>
      </w:r>
    </w:p>
    <w:p w14:paraId="335360C3" w14:textId="77777777" w:rsidR="00127A3B" w:rsidRPr="00E45A5F" w:rsidRDefault="00127A3B" w:rsidP="00127A3B">
      <w:pPr>
        <w:pStyle w:val="SemEspaamento"/>
        <w:rPr>
          <w:rFonts w:ascii="Arial" w:hAnsi="Arial" w:cs="Arial"/>
          <w:sz w:val="24"/>
          <w:szCs w:val="24"/>
        </w:rPr>
      </w:pPr>
      <w:r w:rsidRPr="00E45A5F">
        <w:rPr>
          <w:rFonts w:ascii="Arial" w:hAnsi="Arial" w:cs="Arial"/>
          <w:sz w:val="24"/>
          <w:szCs w:val="24"/>
        </w:rPr>
        <w:t>E-mail:</w:t>
      </w:r>
    </w:p>
    <w:p w14:paraId="20B3E7BE" w14:textId="77777777" w:rsidR="00127A3B" w:rsidRPr="00E45A5F" w:rsidRDefault="00127A3B" w:rsidP="00127A3B">
      <w:pPr>
        <w:pStyle w:val="SemEspaamento"/>
        <w:rPr>
          <w:rFonts w:ascii="Arial" w:hAnsi="Arial" w:cs="Arial"/>
          <w:sz w:val="24"/>
          <w:szCs w:val="24"/>
        </w:rPr>
      </w:pPr>
      <w:r w:rsidRPr="00E45A5F">
        <w:rPr>
          <w:rFonts w:ascii="Arial" w:hAnsi="Arial" w:cs="Arial"/>
          <w:sz w:val="24"/>
          <w:szCs w:val="24"/>
        </w:rPr>
        <w:t>Telefone:</w:t>
      </w:r>
    </w:p>
    <w:p w14:paraId="6DDD05C5" w14:textId="77777777" w:rsidR="000C152C" w:rsidRPr="00E45A5F" w:rsidRDefault="00F01682" w:rsidP="00F01682">
      <w:pPr>
        <w:pStyle w:val="Ttulo2"/>
        <w:rPr>
          <w:rFonts w:ascii="Arial" w:hAnsi="Arial" w:cs="Arial"/>
          <w:sz w:val="24"/>
          <w:szCs w:val="24"/>
        </w:rPr>
      </w:pPr>
      <w:r w:rsidRPr="00E45A5F">
        <w:rPr>
          <w:rFonts w:ascii="Arial" w:hAnsi="Arial" w:cs="Arial"/>
          <w:b/>
          <w:sz w:val="24"/>
          <w:szCs w:val="24"/>
        </w:rPr>
        <w:t>1. IDENTIFICAÇÃO E PERFIL DA EMPRESA</w:t>
      </w:r>
    </w:p>
    <w:p w14:paraId="3449EF3F" w14:textId="77777777" w:rsidR="000C152C" w:rsidRPr="00127A3B" w:rsidRDefault="00C209A9">
      <w:r w:rsidRPr="00C209A9">
        <w:rPr>
          <w:color w:val="595959"/>
        </w:rPr>
        <w:t>[Descreva o perfil da empresa, incluindo segmento de atuação, principais produtos ou serviços, porte, tempo de mercado, experiência prévia com importação, exportação ou compras internacionais, canais de venda e principais mercados atendidos.]</w:t>
      </w:r>
    </w:p>
    <w:p w14:paraId="1370592F" w14:textId="77777777" w:rsidR="000C152C" w:rsidRPr="00E45A5F" w:rsidRDefault="00C2262D" w:rsidP="00C2262D">
      <w:pPr>
        <w:pStyle w:val="Ttulo2"/>
        <w:rPr>
          <w:rFonts w:ascii="Arial" w:hAnsi="Arial" w:cs="Arial"/>
          <w:sz w:val="24"/>
          <w:szCs w:val="24"/>
        </w:rPr>
      </w:pPr>
      <w:r w:rsidRPr="00E45A5F">
        <w:rPr>
          <w:rFonts w:ascii="Arial" w:hAnsi="Arial" w:cs="Arial"/>
          <w:b/>
          <w:sz w:val="24"/>
          <w:szCs w:val="24"/>
        </w:rPr>
        <w:t>2. ADERÊNCIA À FASE 1 DA CANTON FAIR E ÀS DEMAIS ATIVIDADES DA MISSÃO</w:t>
      </w:r>
    </w:p>
    <w:p w14:paraId="203F29C1" w14:textId="77777777" w:rsidR="000C152C" w:rsidRPr="00127A3B" w:rsidRDefault="00DF6384">
      <w:r>
        <w:rPr>
          <w:color w:val="595959"/>
        </w:rPr>
        <w:t xml:space="preserve">[Indique </w:t>
      </w:r>
      <w:r w:rsidR="00FC6372" w:rsidRPr="00FC6372">
        <w:rPr>
          <w:color w:val="595959"/>
        </w:rPr>
        <w:t>quais</w:t>
      </w:r>
      <w:r>
        <w:rPr>
          <w:color w:val="595959"/>
        </w:rPr>
        <w:t xml:space="preserve"> categorias de produtos, soluções, máquinas, equipamentos, insumos, tecnologias ou fornecedores </w:t>
      </w:r>
      <w:r w:rsidR="00FC6372" w:rsidRPr="00FC6372">
        <w:rPr>
          <w:color w:val="595959"/>
        </w:rPr>
        <w:t xml:space="preserve">relacionados à Fase 1 da Canton Fair e às demais atividades previstas na programação da missão a empresa </w:t>
      </w:r>
      <w:r>
        <w:rPr>
          <w:color w:val="595959"/>
        </w:rPr>
        <w:t>pretende prospectar</w:t>
      </w:r>
      <w:r w:rsidR="00FC6372" w:rsidRPr="00FC6372">
        <w:rPr>
          <w:color w:val="595959"/>
        </w:rPr>
        <w:t>.</w:t>
      </w:r>
      <w:r>
        <w:rPr>
          <w:color w:val="595959"/>
        </w:rPr>
        <w:t xml:space="preserve"> Explique </w:t>
      </w:r>
      <w:r w:rsidR="00FC6372" w:rsidRPr="00FC6372">
        <w:rPr>
          <w:color w:val="595959"/>
        </w:rPr>
        <w:t>de que forma essas oportunidades se conectam ao perfil da empresa, aos seus objetivos de participação e ao seu momento atual de desenvolvimento.]</w:t>
      </w:r>
    </w:p>
    <w:p w14:paraId="0D4C84FD" w14:textId="77777777" w:rsidR="000C152C" w:rsidRPr="00E45A5F" w:rsidRDefault="00D86D33">
      <w:pPr>
        <w:pStyle w:val="Ttulo2"/>
        <w:rPr>
          <w:rFonts w:ascii="Arial" w:hAnsi="Arial" w:cs="Arial"/>
          <w:sz w:val="24"/>
          <w:szCs w:val="24"/>
        </w:rPr>
      </w:pPr>
      <w:r w:rsidRPr="00E45A5F">
        <w:rPr>
          <w:rFonts w:ascii="Arial" w:hAnsi="Arial" w:cs="Arial"/>
          <w:b/>
          <w:sz w:val="24"/>
          <w:szCs w:val="24"/>
        </w:rPr>
        <w:t>3. DIAGNÓSTICO DO CENÁRIO ATUAL DA EMPRESA</w:t>
      </w:r>
    </w:p>
    <w:p w14:paraId="035AA42E" w14:textId="77777777" w:rsidR="00D86D33" w:rsidRDefault="00D86D33">
      <w:pPr>
        <w:rPr>
          <w:lang w:eastAsia="pt-BR"/>
        </w:rPr>
      </w:pPr>
      <w:r>
        <w:rPr>
          <w:color w:val="595959"/>
        </w:rPr>
        <w:t xml:space="preserve">[Apresente os principais desafios, gargalos ou oportunidades que motivam a participação na missão, tais como alto custo de insumos, necessidade de diversificação de </w:t>
      </w:r>
      <w:r>
        <w:rPr>
          <w:color w:val="595959"/>
        </w:rPr>
        <w:lastRenderedPageBreak/>
        <w:t>fornecedores, baixa produtividade, necessidade de automação, ampliação de portfólio, melhoria de processos, inovação em produtos ou acesso a novas tecnologias.]</w:t>
      </w:r>
    </w:p>
    <w:p w14:paraId="16389DDB" w14:textId="77777777" w:rsidR="000C152C" w:rsidRPr="00E45A5F" w:rsidRDefault="00577A26" w:rsidP="00577A26">
      <w:pPr>
        <w:pStyle w:val="Ttulo2"/>
        <w:rPr>
          <w:rFonts w:ascii="Arial" w:hAnsi="Arial" w:cs="Arial"/>
          <w:sz w:val="24"/>
          <w:szCs w:val="24"/>
        </w:rPr>
      </w:pPr>
      <w:r w:rsidRPr="00E45A5F">
        <w:rPr>
          <w:rFonts w:ascii="Arial" w:hAnsi="Arial" w:cs="Arial"/>
          <w:b/>
          <w:sz w:val="24"/>
          <w:szCs w:val="24"/>
        </w:rPr>
        <w:t>4. OBJETIVOS CONCRETOS DURANTE A MISSÃO</w:t>
      </w:r>
    </w:p>
    <w:p w14:paraId="651B9FB9" w14:textId="77777777" w:rsidR="000C152C" w:rsidRPr="00127A3B" w:rsidRDefault="00B839CC">
      <w:r w:rsidRPr="00B839CC">
        <w:rPr>
          <w:color w:val="595959"/>
        </w:rPr>
        <w:t>[Informe os objetivos específicos que a empresa pretende alcançar durante a missão, como identificar fornecedores, comparar preços e condições comerciais, mapear tecnologias aplicáveis ao negócio, avaliar máquinas ou equipamentos, iniciar contatos comerciais, realizar benchmarking ou identificar tendências para adaptação ao mercado brasileiro.]</w:t>
      </w:r>
    </w:p>
    <w:p w14:paraId="5D1FED1A" w14:textId="77777777" w:rsidR="000C152C" w:rsidRPr="00E45A5F" w:rsidRDefault="00D1782E">
      <w:pPr>
        <w:pStyle w:val="Ttulo2"/>
        <w:rPr>
          <w:rFonts w:ascii="Arial" w:hAnsi="Arial" w:cs="Arial"/>
          <w:sz w:val="24"/>
          <w:szCs w:val="24"/>
        </w:rPr>
      </w:pPr>
      <w:r w:rsidRPr="00E45A5F">
        <w:rPr>
          <w:rFonts w:ascii="Arial" w:hAnsi="Arial" w:cs="Arial"/>
          <w:b/>
          <w:sz w:val="24"/>
          <w:szCs w:val="24"/>
        </w:rPr>
        <w:t>5. RESULTADOS ESPERADOS E APLICAÇÃO PRÁTICA NO NEGÓCIO</w:t>
      </w:r>
    </w:p>
    <w:p w14:paraId="0DF0DE3B" w14:textId="77777777" w:rsidR="00D1782E" w:rsidRDefault="00D1782E">
      <w:pPr>
        <w:rPr>
          <w:lang w:eastAsia="pt-BR"/>
        </w:rPr>
      </w:pPr>
      <w:r>
        <w:rPr>
          <w:color w:val="595959"/>
        </w:rPr>
        <w:t>[Descreva os resultados esperados a partir da participação na missão e como eles poderão ser aplicados no negócio, tais como redução de custos, diversificação de fornecedores, aumento de produtividade, lançamento de novos produtos, melhoria de processos, ampliação da competitividade ou estruturação de uma estratégia de internacionalização.]</w:t>
      </w:r>
    </w:p>
    <w:p w14:paraId="642B8A06" w14:textId="77777777" w:rsidR="000C152C" w:rsidRPr="00E45A5F" w:rsidRDefault="00E30D20">
      <w:pPr>
        <w:pStyle w:val="Ttulo2"/>
        <w:rPr>
          <w:rFonts w:ascii="Arial" w:hAnsi="Arial" w:cs="Arial"/>
          <w:sz w:val="24"/>
          <w:szCs w:val="24"/>
        </w:rPr>
      </w:pPr>
      <w:r w:rsidRPr="00E45A5F">
        <w:rPr>
          <w:rFonts w:ascii="Arial" w:hAnsi="Arial" w:cs="Arial"/>
          <w:b/>
          <w:sz w:val="24"/>
          <w:szCs w:val="24"/>
        </w:rPr>
        <w:t>6. PRAZO E PLANO MÍNIMO DE IMPLEMENTAÇÃO</w:t>
      </w:r>
    </w:p>
    <w:p w14:paraId="48F157D3" w14:textId="77777777" w:rsidR="00E30D20" w:rsidRDefault="00E30D20">
      <w:pPr>
        <w:rPr>
          <w:lang w:eastAsia="pt-BR"/>
        </w:rPr>
      </w:pPr>
      <w:r>
        <w:rPr>
          <w:color w:val="595959"/>
        </w:rPr>
        <w:t>[Indique as ações previstas após a missão, com prazo estimado de implementação em curto prazo, até 3 meses; médio prazo, até 6 meses; e longo prazo, até 12 meses. Sempre que possível, informe o responsável interno pela execução e os recursos necessários para viabilizar as ações.]</w:t>
      </w:r>
    </w:p>
    <w:p w14:paraId="015E875D" w14:textId="68DFC39E" w:rsidR="00591AC3" w:rsidRPr="00E45A5F" w:rsidRDefault="00591AC3">
      <w:pPr>
        <w:spacing w:after="160" w:line="259" w:lineRule="auto"/>
        <w:jc w:val="left"/>
        <w:rPr>
          <w:rFonts w:eastAsiaTheme="majorEastAsia"/>
          <w:b/>
          <w:color w:val="0F4761" w:themeColor="accent1" w:themeShade="BF"/>
        </w:rPr>
      </w:pPr>
    </w:p>
    <w:sectPr w:rsidR="00591AC3" w:rsidRPr="00E45A5F" w:rsidSect="008757E7">
      <w:headerReference w:type="even" r:id="rId10"/>
      <w:headerReference w:type="default" r:id="rId11"/>
      <w:footerReference w:type="even" r:id="rId12"/>
      <w:footerReference w:type="default" r:id="rId13"/>
      <w:headerReference w:type="first" r:id="rId14"/>
      <w:footerReference w:type="first" r:id="rId15"/>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4CE25" w14:textId="77777777" w:rsidR="00D448A9" w:rsidRDefault="00D448A9" w:rsidP="0096076E">
      <w:r>
        <w:separator/>
      </w:r>
    </w:p>
  </w:endnote>
  <w:endnote w:type="continuationSeparator" w:id="0">
    <w:p w14:paraId="04912906" w14:textId="77777777" w:rsidR="00D448A9" w:rsidRDefault="00D448A9" w:rsidP="00960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TXihei">
    <w:charset w:val="86"/>
    <w:family w:val="auto"/>
    <w:pitch w:val="variable"/>
    <w:sig w:usb0="00000287" w:usb1="080F0000" w:usb2="00000010" w:usb3="00000000" w:csb0="0004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6796C" w14:textId="77777777" w:rsidR="00EB226E" w:rsidRDefault="00EB226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008757E7" w14:paraId="73DBB150" w14:textId="77777777">
      <w:trPr>
        <w:trHeight w:val="300"/>
      </w:trPr>
      <w:tc>
        <w:tcPr>
          <w:tcW w:w="3115" w:type="dxa"/>
        </w:tcPr>
        <w:p w14:paraId="6A5A62D3" w14:textId="77777777" w:rsidR="008757E7" w:rsidRDefault="008757E7" w:rsidP="0096076E">
          <w:pPr>
            <w:pStyle w:val="Cabealho"/>
          </w:pPr>
        </w:p>
      </w:tc>
      <w:tc>
        <w:tcPr>
          <w:tcW w:w="3115" w:type="dxa"/>
        </w:tcPr>
        <w:p w14:paraId="288E2CDE" w14:textId="77777777" w:rsidR="008757E7" w:rsidRDefault="008757E7" w:rsidP="0096076E">
          <w:pPr>
            <w:pStyle w:val="Cabealho"/>
          </w:pPr>
        </w:p>
      </w:tc>
      <w:tc>
        <w:tcPr>
          <w:tcW w:w="3115" w:type="dxa"/>
        </w:tcPr>
        <w:p w14:paraId="715C0FEB" w14:textId="77777777" w:rsidR="008757E7" w:rsidRDefault="008757E7" w:rsidP="0096076E">
          <w:pPr>
            <w:pStyle w:val="Cabealho"/>
          </w:pPr>
        </w:p>
      </w:tc>
    </w:tr>
  </w:tbl>
  <w:p w14:paraId="4E2E4F82" w14:textId="77777777" w:rsidR="008757E7" w:rsidRDefault="008757E7" w:rsidP="0096076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49657" w14:textId="77777777" w:rsidR="00EB226E" w:rsidRDefault="00EB226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3DC34" w14:textId="77777777" w:rsidR="00D448A9" w:rsidRDefault="00D448A9" w:rsidP="0096076E">
      <w:r>
        <w:separator/>
      </w:r>
    </w:p>
  </w:footnote>
  <w:footnote w:type="continuationSeparator" w:id="0">
    <w:p w14:paraId="3F25E335" w14:textId="77777777" w:rsidR="00D448A9" w:rsidRDefault="00D448A9" w:rsidP="00960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C3E85" w14:textId="0D762EEC" w:rsidR="008757E7" w:rsidRDefault="008757E7" w:rsidP="0096076E">
    <w:pPr>
      <w:pStyle w:val="Cabealho"/>
    </w:pPr>
    <w:r>
      <w:rPr>
        <w:noProof/>
      </w:rPr>
      <mc:AlternateContent>
        <mc:Choice Requires="wps">
          <w:drawing>
            <wp:anchor distT="0" distB="0" distL="0" distR="0" simplePos="0" relativeHeight="251658242" behindDoc="0" locked="0" layoutInCell="1" allowOverlap="1" wp14:anchorId="09F2CF88" wp14:editId="45A2D9AB">
              <wp:simplePos x="635" y="635"/>
              <wp:positionH relativeFrom="page">
                <wp:align>left</wp:align>
              </wp:positionH>
              <wp:positionV relativeFrom="page">
                <wp:align>top</wp:align>
              </wp:positionV>
              <wp:extent cx="647700" cy="368935"/>
              <wp:effectExtent l="0" t="0" r="0" b="12065"/>
              <wp:wrapNone/>
              <wp:docPr id="538997751" name="Caixa de Texto 2"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7700" cy="368935"/>
                      </a:xfrm>
                      <a:prstGeom prst="rect">
                        <a:avLst/>
                      </a:prstGeom>
                      <a:noFill/>
                      <a:ln>
                        <a:noFill/>
                      </a:ln>
                    </wps:spPr>
                    <wps:txbx>
                      <w:txbxContent>
                        <w:p w14:paraId="5B261629" w14:textId="5F2D0DBE" w:rsidR="008757E7" w:rsidRPr="008757E7" w:rsidRDefault="008757E7" w:rsidP="0096076E">
                          <w:pPr>
                            <w:rPr>
                              <w:noProof/>
                            </w:rPr>
                          </w:pPr>
                          <w:r w:rsidRPr="008757E7">
                            <w:rPr>
                              <w:noProof/>
                            </w:rPr>
                            <w:t>Interno</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9F2CF88" id="_x0000_t202" coordsize="21600,21600" o:spt="202" path="m,l,21600r21600,l21600,xe">
              <v:stroke joinstyle="miter"/>
              <v:path gradientshapeok="t" o:connecttype="rect"/>
            </v:shapetype>
            <v:shape id="Caixa de Texto 2" o:spid="_x0000_s1026" type="#_x0000_t202" alt="Interno" style="position:absolute;left:0;text-align:left;margin-left:0;margin-top:0;width:51pt;height:29.0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" filled="f" stroked="f">
              <v:textbox style="mso-fit-shape-to-text:t" inset="20pt,15pt,0,0">
                <w:txbxContent>
                  <w:p w14:paraId="5B261629" w14:textId="5F2D0DBE" w:rsidR="008757E7" w:rsidRPr="008757E7" w:rsidRDefault="008757E7" w:rsidP="0096076E">
                    <w:pPr>
                      <w:rPr>
                        <w:noProof/>
                      </w:rPr>
                    </w:pPr>
                    <w:r w:rsidRPr="008757E7">
                      <w:rPr>
                        <w:noProof/>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6F177" w14:textId="7A501AC3" w:rsidR="008757E7" w:rsidRDefault="008757E7" w:rsidP="0096076E">
    <w:pPr>
      <w:pStyle w:val="Cabealho"/>
    </w:pPr>
    <w:r>
      <w:rPr>
        <w:noProof/>
        <w:lang w:eastAsia="pt-BR"/>
      </w:rPr>
      <w:drawing>
        <wp:anchor distT="0" distB="107950" distL="0" distR="0" simplePos="0" relativeHeight="251658240" behindDoc="1" locked="0" layoutInCell="1" allowOverlap="1" wp14:anchorId="508E3218" wp14:editId="7A24A1A6">
          <wp:simplePos x="0" y="0"/>
          <wp:positionH relativeFrom="page">
            <wp:posOffset>0</wp:posOffset>
          </wp:positionH>
          <wp:positionV relativeFrom="topMargin">
            <wp:posOffset>229425</wp:posOffset>
          </wp:positionV>
          <wp:extent cx="7560000" cy="784800"/>
          <wp:effectExtent l="0" t="0" r="3175" b="0"/>
          <wp:wrapSquare wrapText="bothSides"/>
          <wp:docPr id="16195500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60000" cy="784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B13E4" w14:textId="7792E589" w:rsidR="008757E7" w:rsidRDefault="008757E7" w:rsidP="0096076E">
    <w:pPr>
      <w:pStyle w:val="Cabealho"/>
    </w:pPr>
    <w:r>
      <w:rPr>
        <w:noProof/>
      </w:rPr>
      <mc:AlternateContent>
        <mc:Choice Requires="wps">
          <w:drawing>
            <wp:anchor distT="0" distB="0" distL="0" distR="0" simplePos="0" relativeHeight="251658241" behindDoc="0" locked="0" layoutInCell="1" allowOverlap="1" wp14:anchorId="597CA38B" wp14:editId="2656B80E">
              <wp:simplePos x="635" y="635"/>
              <wp:positionH relativeFrom="page">
                <wp:align>left</wp:align>
              </wp:positionH>
              <wp:positionV relativeFrom="page">
                <wp:align>top</wp:align>
              </wp:positionV>
              <wp:extent cx="647700" cy="368935"/>
              <wp:effectExtent l="0" t="0" r="0" b="12065"/>
              <wp:wrapNone/>
              <wp:docPr id="379304769" name="Caixa de Texto 1"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7700" cy="368935"/>
                      </a:xfrm>
                      <a:prstGeom prst="rect">
                        <a:avLst/>
                      </a:prstGeom>
                      <a:noFill/>
                      <a:ln>
                        <a:noFill/>
                      </a:ln>
                    </wps:spPr>
                    <wps:txbx>
                      <w:txbxContent>
                        <w:p w14:paraId="665F305C" w14:textId="6CCF35A7" w:rsidR="008757E7" w:rsidRPr="008757E7" w:rsidRDefault="008757E7" w:rsidP="0096076E">
                          <w:pPr>
                            <w:rPr>
                              <w:noProof/>
                            </w:rPr>
                          </w:pPr>
                          <w:r w:rsidRPr="008757E7">
                            <w:rPr>
                              <w:noProof/>
                            </w:rPr>
                            <w:t>Interno</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97CA38B" id="_x0000_t202" coordsize="21600,21600" o:spt="202" path="m,l,21600r21600,l21600,xe">
              <v:stroke joinstyle="miter"/>
              <v:path gradientshapeok="t" o:connecttype="rect"/>
            </v:shapetype>
            <v:shape id="Caixa de Texto 1" o:spid="_x0000_s1027" type="#_x0000_t202" alt="Interno" style="position:absolute;left:0;text-align:left;margin-left:0;margin-top:0;width:51pt;height:29.0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" filled="f" stroked="f">
              <v:textbox style="mso-fit-shape-to-text:t" inset="20pt,15pt,0,0">
                <w:txbxContent>
                  <w:p w14:paraId="665F305C" w14:textId="6CCF35A7" w:rsidR="008757E7" w:rsidRPr="008757E7" w:rsidRDefault="008757E7" w:rsidP="0096076E">
                    <w:pPr>
                      <w:rPr>
                        <w:noProof/>
                      </w:rPr>
                    </w:pPr>
                    <w:r w:rsidRPr="008757E7">
                      <w:rPr>
                        <w:noProof/>
                      </w:rPr>
                      <w:t>Interno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13C6"/>
    <w:multiLevelType w:val="multilevel"/>
    <w:tmpl w:val="9548617A"/>
    <w:lvl w:ilvl="0">
      <w:start w:val="1"/>
      <w:numFmt w:val="lowerLetter"/>
      <w:lvlText w:val="%1)"/>
      <w:lvlJc w:val="left"/>
      <w:pPr>
        <w:tabs>
          <w:tab w:val="num" w:pos="0"/>
        </w:tabs>
        <w:ind w:left="1080" w:hanging="360"/>
      </w:pPr>
      <w:rPr>
        <w:rFonts w:ascii="Arial" w:hAnsi="Arial" w:cs="Arial MT"/>
        <w:b w:val="0"/>
        <w:i w:val="0"/>
        <w:w w:val="99"/>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15:restartNumberingAfterBreak="0">
    <w:nsid w:val="0C5A17CB"/>
    <w:multiLevelType w:val="multilevel"/>
    <w:tmpl w:val="06B8374A"/>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color w:val="000000" w:themeColor="text1"/>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0D3551"/>
    <w:multiLevelType w:val="hybridMultilevel"/>
    <w:tmpl w:val="3058F730"/>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 w15:restartNumberingAfterBreak="0">
    <w:nsid w:val="0F9F7C02"/>
    <w:multiLevelType w:val="hybridMultilevel"/>
    <w:tmpl w:val="3788EB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0B35C24"/>
    <w:multiLevelType w:val="hybridMultilevel"/>
    <w:tmpl w:val="5576E58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15E47106"/>
    <w:multiLevelType w:val="multilevel"/>
    <w:tmpl w:val="8F28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695234"/>
    <w:multiLevelType w:val="hybridMultilevel"/>
    <w:tmpl w:val="938E159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1E056876"/>
    <w:multiLevelType w:val="multilevel"/>
    <w:tmpl w:val="8C9A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9F31A6"/>
    <w:multiLevelType w:val="hybridMultilevel"/>
    <w:tmpl w:val="D7A2018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290612D1"/>
    <w:multiLevelType w:val="hybridMultilevel"/>
    <w:tmpl w:val="079AFD5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2B7E45BF"/>
    <w:multiLevelType w:val="multilevel"/>
    <w:tmpl w:val="F56C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046401"/>
    <w:multiLevelType w:val="hybridMultilevel"/>
    <w:tmpl w:val="AB0467E8"/>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2" w15:restartNumberingAfterBreak="0">
    <w:nsid w:val="3941205E"/>
    <w:multiLevelType w:val="multilevel"/>
    <w:tmpl w:val="D046A22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EDC48C3"/>
    <w:multiLevelType w:val="multilevel"/>
    <w:tmpl w:val="6E146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180D0C"/>
    <w:multiLevelType w:val="hybridMultilevel"/>
    <w:tmpl w:val="758A9FA0"/>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15" w15:restartNumberingAfterBreak="0">
    <w:nsid w:val="44A8118F"/>
    <w:multiLevelType w:val="hybridMultilevel"/>
    <w:tmpl w:val="D696D986"/>
    <w:lvl w:ilvl="0" w:tplc="FFFFFFFF">
      <w:start w:val="1"/>
      <w:numFmt w:val="upperRoman"/>
      <w:lvlText w:val="%1."/>
      <w:lvlJc w:val="right"/>
      <w:pPr>
        <w:ind w:left="720" w:hanging="360"/>
      </w:pPr>
    </w:lvl>
    <w:lvl w:ilvl="1" w:tplc="04160013">
      <w:start w:val="1"/>
      <w:numFmt w:val="upperRoman"/>
      <w:lvlText w:val="%2."/>
      <w:lvlJc w:val="right"/>
      <w:pPr>
        <w:ind w:left="1440" w:hanging="360"/>
      </w:pPr>
    </w:lvl>
    <w:lvl w:ilvl="2" w:tplc="FFFFFFFF">
      <w:start w:val="1"/>
      <w:numFmt w:val="upperRoman"/>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46200F61"/>
    <w:multiLevelType w:val="multilevel"/>
    <w:tmpl w:val="4FBC4424"/>
    <w:lvl w:ilvl="0">
      <w:start w:val="9"/>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8A76516"/>
    <w:multiLevelType w:val="multilevel"/>
    <w:tmpl w:val="9D86B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6967B7"/>
    <w:multiLevelType w:val="multilevel"/>
    <w:tmpl w:val="DC9000C8"/>
    <w:lvl w:ilvl="0">
      <w:start w:val="1"/>
      <w:numFmt w:val="upperRoman"/>
      <w:lvlText w:val="%1."/>
      <w:lvlJc w:val="left"/>
      <w:pPr>
        <w:ind w:left="1428" w:hanging="72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9" w15:restartNumberingAfterBreak="0">
    <w:nsid w:val="4E780DD3"/>
    <w:multiLevelType w:val="hybridMultilevel"/>
    <w:tmpl w:val="22068166"/>
    <w:lvl w:ilvl="0" w:tplc="12B89B58">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64A2D18"/>
    <w:multiLevelType w:val="hybridMultilevel"/>
    <w:tmpl w:val="64A6CB68"/>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1" w15:restartNumberingAfterBreak="0">
    <w:nsid w:val="576166DF"/>
    <w:multiLevelType w:val="multilevel"/>
    <w:tmpl w:val="65FE54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9A56B2D"/>
    <w:multiLevelType w:val="hybridMultilevel"/>
    <w:tmpl w:val="E96091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0572852"/>
    <w:multiLevelType w:val="multilevel"/>
    <w:tmpl w:val="9548617A"/>
    <w:lvl w:ilvl="0">
      <w:start w:val="1"/>
      <w:numFmt w:val="lowerLetter"/>
      <w:lvlText w:val="%1)"/>
      <w:lvlJc w:val="left"/>
      <w:pPr>
        <w:tabs>
          <w:tab w:val="num" w:pos="0"/>
        </w:tabs>
        <w:ind w:left="1080" w:hanging="360"/>
      </w:pPr>
      <w:rPr>
        <w:rFonts w:ascii="Arial" w:hAnsi="Arial" w:cs="Arial MT"/>
        <w:b w:val="0"/>
        <w:i w:val="0"/>
        <w:w w:val="99"/>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4" w15:restartNumberingAfterBreak="0">
    <w:nsid w:val="60EE5AFF"/>
    <w:multiLevelType w:val="multilevel"/>
    <w:tmpl w:val="F4DC4D12"/>
    <w:lvl w:ilvl="0">
      <w:start w:val="6"/>
      <w:numFmt w:val="lowerLetter"/>
      <w:lvlText w:val="%1)"/>
      <w:lvlJc w:val="left"/>
      <w:pPr>
        <w:tabs>
          <w:tab w:val="num" w:pos="0"/>
        </w:tabs>
        <w:ind w:left="928" w:hanging="360"/>
      </w:pPr>
      <w:rPr>
        <w:rFonts w:hint="default"/>
      </w:rPr>
    </w:lvl>
    <w:lvl w:ilvl="1">
      <w:start w:val="1"/>
      <w:numFmt w:val="lowerLetter"/>
      <w:lvlText w:val="%2."/>
      <w:lvlJc w:val="left"/>
      <w:pPr>
        <w:tabs>
          <w:tab w:val="num" w:pos="0"/>
        </w:tabs>
        <w:ind w:left="1800" w:hanging="360"/>
      </w:pPr>
      <w:rPr>
        <w:rFonts w:hint="default"/>
      </w:rPr>
    </w:lvl>
    <w:lvl w:ilvl="2">
      <w:start w:val="1"/>
      <w:numFmt w:val="lowerRoman"/>
      <w:lvlText w:val="%3."/>
      <w:lvlJc w:val="right"/>
      <w:pPr>
        <w:tabs>
          <w:tab w:val="num" w:pos="0"/>
        </w:tabs>
        <w:ind w:left="2520" w:hanging="180"/>
      </w:pPr>
      <w:rPr>
        <w:rFonts w:hint="default"/>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25" w15:restartNumberingAfterBreak="0">
    <w:nsid w:val="62D72FD2"/>
    <w:multiLevelType w:val="multilevel"/>
    <w:tmpl w:val="AAF88E06"/>
    <w:lvl w:ilvl="0">
      <w:start w:val="1"/>
      <w:numFmt w:val="lowerLetter"/>
      <w:lvlText w:val="%1)"/>
      <w:lvlJc w:val="left"/>
      <w:pPr>
        <w:tabs>
          <w:tab w:val="num" w:pos="0"/>
        </w:tabs>
        <w:ind w:left="928"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15:restartNumberingAfterBreak="0">
    <w:nsid w:val="63877831"/>
    <w:multiLevelType w:val="multilevel"/>
    <w:tmpl w:val="77AE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E21A84"/>
    <w:multiLevelType w:val="hybridMultilevel"/>
    <w:tmpl w:val="7E3ADD6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64C63F61"/>
    <w:multiLevelType w:val="multilevel"/>
    <w:tmpl w:val="2656346A"/>
    <w:lvl w:ilvl="0">
      <w:start w:val="11"/>
      <w:numFmt w:val="decimal"/>
      <w:lvlText w:val="%1."/>
      <w:lvlJc w:val="left"/>
      <w:pPr>
        <w:ind w:left="390" w:hanging="390"/>
      </w:pPr>
      <w:rPr>
        <w:rFonts w:hint="default"/>
        <w:b/>
        <w:bCs/>
      </w:rPr>
    </w:lvl>
    <w:lvl w:ilvl="1">
      <w:start w:val="1"/>
      <w:numFmt w:val="decimal"/>
      <w:lvlText w:val="%1.%2."/>
      <w:lvlJc w:val="left"/>
      <w:pPr>
        <w:ind w:left="1082" w:hanging="720"/>
      </w:pPr>
      <w:rPr>
        <w:rFonts w:hint="default"/>
        <w:b w:val="0"/>
        <w:bCs w:val="0"/>
      </w:rPr>
    </w:lvl>
    <w:lvl w:ilvl="2">
      <w:start w:val="1"/>
      <w:numFmt w:val="decimal"/>
      <w:lvlText w:val="%1.%2.%3."/>
      <w:lvlJc w:val="left"/>
      <w:pPr>
        <w:ind w:left="1444" w:hanging="720"/>
      </w:pPr>
      <w:rPr>
        <w:rFonts w:hint="default"/>
      </w:rPr>
    </w:lvl>
    <w:lvl w:ilvl="3">
      <w:start w:val="1"/>
      <w:numFmt w:val="lowerLetter"/>
      <w:lvlText w:val="%4)"/>
      <w:lvlJc w:val="left"/>
      <w:pPr>
        <w:ind w:left="2166" w:hanging="1080"/>
      </w:pPr>
      <w:rPr>
        <w:rFonts w:ascii="Arial" w:hAnsi="Arial" w:cs="Arial MT" w:hint="default"/>
        <w:b w:val="0"/>
        <w:i w:val="0"/>
        <w:w w:val="99"/>
        <w:sz w:val="24"/>
        <w:szCs w:val="24"/>
      </w:rPr>
    </w:lvl>
    <w:lvl w:ilvl="4">
      <w:start w:val="1"/>
      <w:numFmt w:val="decimal"/>
      <w:lvlText w:val="%1.%2.%3.%4.%5."/>
      <w:lvlJc w:val="left"/>
      <w:pPr>
        <w:ind w:left="2528" w:hanging="1080"/>
      </w:pPr>
      <w:rPr>
        <w:rFonts w:hint="default"/>
      </w:rPr>
    </w:lvl>
    <w:lvl w:ilvl="5">
      <w:start w:val="1"/>
      <w:numFmt w:val="decimal"/>
      <w:lvlText w:val="%1.%2.%3.%4.%5.%6."/>
      <w:lvlJc w:val="left"/>
      <w:pPr>
        <w:ind w:left="3250" w:hanging="144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4334" w:hanging="1800"/>
      </w:pPr>
      <w:rPr>
        <w:rFonts w:hint="default"/>
      </w:rPr>
    </w:lvl>
    <w:lvl w:ilvl="8">
      <w:start w:val="1"/>
      <w:numFmt w:val="decimal"/>
      <w:lvlText w:val="%1.%2.%3.%4.%5.%6.%7.%8.%9."/>
      <w:lvlJc w:val="left"/>
      <w:pPr>
        <w:ind w:left="5056" w:hanging="2160"/>
      </w:pPr>
      <w:rPr>
        <w:rFonts w:hint="default"/>
      </w:rPr>
    </w:lvl>
  </w:abstractNum>
  <w:abstractNum w:abstractNumId="29" w15:restartNumberingAfterBreak="0">
    <w:nsid w:val="661B73BF"/>
    <w:multiLevelType w:val="hybridMultilevel"/>
    <w:tmpl w:val="8D4C428A"/>
    <w:lvl w:ilvl="0" w:tplc="571C61E2">
      <w:start w:val="7"/>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7D81680"/>
    <w:multiLevelType w:val="multilevel"/>
    <w:tmpl w:val="DF2E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B3108F"/>
    <w:multiLevelType w:val="multilevel"/>
    <w:tmpl w:val="D5B6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60747D"/>
    <w:multiLevelType w:val="hybridMultilevel"/>
    <w:tmpl w:val="63ECF3D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 w15:restartNumberingAfterBreak="0">
    <w:nsid w:val="6C636309"/>
    <w:multiLevelType w:val="hybridMultilevel"/>
    <w:tmpl w:val="4852F5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6E6D2D78"/>
    <w:multiLevelType w:val="multilevel"/>
    <w:tmpl w:val="46E8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8600FC"/>
    <w:multiLevelType w:val="multilevel"/>
    <w:tmpl w:val="EF82D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EE7A5C"/>
    <w:multiLevelType w:val="multilevel"/>
    <w:tmpl w:val="D0E2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0B1773"/>
    <w:multiLevelType w:val="hybridMultilevel"/>
    <w:tmpl w:val="7E9A7086"/>
    <w:lvl w:ilvl="0" w:tplc="04160017">
      <w:start w:val="1"/>
      <w:numFmt w:val="lowerLetter"/>
      <w:lvlText w:val="%1)"/>
      <w:lvlJc w:val="left"/>
      <w:pPr>
        <w:ind w:left="720" w:hanging="360"/>
      </w:pPr>
    </w:lvl>
    <w:lvl w:ilvl="1" w:tplc="789EC430">
      <w:start w:val="1"/>
      <w:numFmt w:val="bullet"/>
      <w:lvlText w:val="-"/>
      <w:lvlJc w:val="left"/>
      <w:pPr>
        <w:ind w:left="1440" w:hanging="360"/>
      </w:pPr>
      <w:rPr>
        <w:rFonts w:ascii="STXihei" w:eastAsia="STXihei" w:hAnsi="STXihei" w:hint="eastAsia"/>
      </w:rPr>
    </w:lvl>
    <w:lvl w:ilvl="2" w:tplc="67FC91EA">
      <w:start w:val="1"/>
      <w:numFmt w:val="upperRoman"/>
      <w:lvlText w:val="%3."/>
      <w:lvlJc w:val="left"/>
      <w:pPr>
        <w:ind w:left="2700" w:hanging="72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799F2812"/>
    <w:multiLevelType w:val="multilevel"/>
    <w:tmpl w:val="EAAE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6E11E1"/>
    <w:multiLevelType w:val="hybridMultilevel"/>
    <w:tmpl w:val="11F09A8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666832316">
    <w:abstractNumId w:val="3"/>
  </w:num>
  <w:num w:numId="2" w16cid:durableId="928541317">
    <w:abstractNumId w:val="18"/>
  </w:num>
  <w:num w:numId="3" w16cid:durableId="381442657">
    <w:abstractNumId w:val="12"/>
  </w:num>
  <w:num w:numId="4" w16cid:durableId="719742906">
    <w:abstractNumId w:val="17"/>
  </w:num>
  <w:num w:numId="5" w16cid:durableId="1765418936">
    <w:abstractNumId w:val="31"/>
  </w:num>
  <w:num w:numId="6" w16cid:durableId="976110007">
    <w:abstractNumId w:val="22"/>
  </w:num>
  <w:num w:numId="7" w16cid:durableId="1708720401">
    <w:abstractNumId w:val="36"/>
  </w:num>
  <w:num w:numId="8" w16cid:durableId="1237325651">
    <w:abstractNumId w:val="25"/>
  </w:num>
  <w:num w:numId="9" w16cid:durableId="930744545">
    <w:abstractNumId w:val="20"/>
  </w:num>
  <w:num w:numId="10" w16cid:durableId="1245263975">
    <w:abstractNumId w:val="2"/>
  </w:num>
  <w:num w:numId="11" w16cid:durableId="421414673">
    <w:abstractNumId w:val="11"/>
  </w:num>
  <w:num w:numId="12" w16cid:durableId="29696385">
    <w:abstractNumId w:val="4"/>
  </w:num>
  <w:num w:numId="13" w16cid:durableId="458454444">
    <w:abstractNumId w:val="9"/>
  </w:num>
  <w:num w:numId="14" w16cid:durableId="1457598791">
    <w:abstractNumId w:val="14"/>
  </w:num>
  <w:num w:numId="15" w16cid:durableId="950824010">
    <w:abstractNumId w:val="29"/>
  </w:num>
  <w:num w:numId="16" w16cid:durableId="524177834">
    <w:abstractNumId w:val="0"/>
  </w:num>
  <w:num w:numId="17" w16cid:durableId="1872961581">
    <w:abstractNumId w:val="23"/>
  </w:num>
  <w:num w:numId="18" w16cid:durableId="1258782427">
    <w:abstractNumId w:val="28"/>
  </w:num>
  <w:num w:numId="19" w16cid:durableId="324360187">
    <w:abstractNumId w:val="1"/>
  </w:num>
  <w:num w:numId="20" w16cid:durableId="1347750514">
    <w:abstractNumId w:val="16"/>
  </w:num>
  <w:num w:numId="21" w16cid:durableId="2038387125">
    <w:abstractNumId w:val="5"/>
  </w:num>
  <w:num w:numId="22" w16cid:durableId="2099863950">
    <w:abstractNumId w:val="35"/>
  </w:num>
  <w:num w:numId="23" w16cid:durableId="1025445339">
    <w:abstractNumId w:val="1"/>
  </w:num>
  <w:num w:numId="24" w16cid:durableId="995767627">
    <w:abstractNumId w:val="27"/>
  </w:num>
  <w:num w:numId="25" w16cid:durableId="1480686163">
    <w:abstractNumId w:val="27"/>
  </w:num>
  <w:num w:numId="26" w16cid:durableId="8496831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8490805">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940783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37207812">
    <w:abstractNumId w:val="39"/>
  </w:num>
  <w:num w:numId="30" w16cid:durableId="431363371">
    <w:abstractNumId w:val="33"/>
  </w:num>
  <w:num w:numId="31" w16cid:durableId="356077894">
    <w:abstractNumId w:val="8"/>
  </w:num>
  <w:num w:numId="32" w16cid:durableId="2070153894">
    <w:abstractNumId w:val="6"/>
  </w:num>
  <w:num w:numId="33" w16cid:durableId="1772776438">
    <w:abstractNumId w:val="30"/>
  </w:num>
  <w:num w:numId="34" w16cid:durableId="86660556">
    <w:abstractNumId w:val="7"/>
  </w:num>
  <w:num w:numId="35" w16cid:durableId="410349958">
    <w:abstractNumId w:val="13"/>
  </w:num>
  <w:num w:numId="36" w16cid:durableId="293296508">
    <w:abstractNumId w:val="26"/>
  </w:num>
  <w:num w:numId="37" w16cid:durableId="1042900647">
    <w:abstractNumId w:val="38"/>
  </w:num>
  <w:num w:numId="38" w16cid:durableId="2056812337">
    <w:abstractNumId w:val="34"/>
  </w:num>
  <w:num w:numId="39" w16cid:durableId="853807972">
    <w:abstractNumId w:val="10"/>
  </w:num>
  <w:num w:numId="40" w16cid:durableId="165753725">
    <w:abstractNumId w:val="37"/>
  </w:num>
  <w:num w:numId="41" w16cid:durableId="1626353135">
    <w:abstractNumId w:val="15"/>
  </w:num>
  <w:num w:numId="42" w16cid:durableId="754010796">
    <w:abstractNumId w:val="32"/>
  </w:num>
  <w:num w:numId="43" w16cid:durableId="371930640">
    <w:abstractNumId w:val="19"/>
  </w:num>
  <w:num w:numId="44" w16cid:durableId="468936542">
    <w:abstractNumId w:val="24"/>
  </w:num>
  <w:num w:numId="45" w16cid:durableId="1135299649">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7E7"/>
    <w:rsid w:val="000041C0"/>
    <w:rsid w:val="00006BCC"/>
    <w:rsid w:val="00017CEE"/>
    <w:rsid w:val="00032A1C"/>
    <w:rsid w:val="00034CF4"/>
    <w:rsid w:val="0003670A"/>
    <w:rsid w:val="0004535B"/>
    <w:rsid w:val="000453C5"/>
    <w:rsid w:val="000538E7"/>
    <w:rsid w:val="000606C2"/>
    <w:rsid w:val="00062CF6"/>
    <w:rsid w:val="00065DB9"/>
    <w:rsid w:val="00065F50"/>
    <w:rsid w:val="0007103E"/>
    <w:rsid w:val="00072F96"/>
    <w:rsid w:val="00075003"/>
    <w:rsid w:val="00075881"/>
    <w:rsid w:val="00075BD4"/>
    <w:rsid w:val="000767C6"/>
    <w:rsid w:val="00085B04"/>
    <w:rsid w:val="0008616A"/>
    <w:rsid w:val="000872CC"/>
    <w:rsid w:val="000878D8"/>
    <w:rsid w:val="00087A71"/>
    <w:rsid w:val="00094296"/>
    <w:rsid w:val="0009614C"/>
    <w:rsid w:val="000A7076"/>
    <w:rsid w:val="000B354B"/>
    <w:rsid w:val="000B4AEB"/>
    <w:rsid w:val="000B7040"/>
    <w:rsid w:val="000C036A"/>
    <w:rsid w:val="000C152C"/>
    <w:rsid w:val="000D2C16"/>
    <w:rsid w:val="000D74FE"/>
    <w:rsid w:val="000E5442"/>
    <w:rsid w:val="000E768E"/>
    <w:rsid w:val="000F0E14"/>
    <w:rsid w:val="0010362E"/>
    <w:rsid w:val="00113D06"/>
    <w:rsid w:val="0011543E"/>
    <w:rsid w:val="0012019F"/>
    <w:rsid w:val="001224A7"/>
    <w:rsid w:val="00123095"/>
    <w:rsid w:val="00124D7A"/>
    <w:rsid w:val="001255CA"/>
    <w:rsid w:val="00127A3B"/>
    <w:rsid w:val="001344C6"/>
    <w:rsid w:val="0013600D"/>
    <w:rsid w:val="00142564"/>
    <w:rsid w:val="00144F44"/>
    <w:rsid w:val="001458C4"/>
    <w:rsid w:val="00151764"/>
    <w:rsid w:val="00163889"/>
    <w:rsid w:val="00165D24"/>
    <w:rsid w:val="00182496"/>
    <w:rsid w:val="00184231"/>
    <w:rsid w:val="001A5C81"/>
    <w:rsid w:val="001A7874"/>
    <w:rsid w:val="001B4DFD"/>
    <w:rsid w:val="001B531B"/>
    <w:rsid w:val="001B7229"/>
    <w:rsid w:val="001C0DBE"/>
    <w:rsid w:val="001C22E3"/>
    <w:rsid w:val="001C5693"/>
    <w:rsid w:val="001D2A34"/>
    <w:rsid w:val="001E0A5C"/>
    <w:rsid w:val="001E21F3"/>
    <w:rsid w:val="001E382B"/>
    <w:rsid w:val="001E6386"/>
    <w:rsid w:val="001F4B8F"/>
    <w:rsid w:val="00202E40"/>
    <w:rsid w:val="00203F00"/>
    <w:rsid w:val="00204858"/>
    <w:rsid w:val="002062CB"/>
    <w:rsid w:val="0021280C"/>
    <w:rsid w:val="0021595D"/>
    <w:rsid w:val="00226E27"/>
    <w:rsid w:val="00226EAD"/>
    <w:rsid w:val="0023214B"/>
    <w:rsid w:val="00233C26"/>
    <w:rsid w:val="00236275"/>
    <w:rsid w:val="0023760D"/>
    <w:rsid w:val="00246D88"/>
    <w:rsid w:val="002553B9"/>
    <w:rsid w:val="00255927"/>
    <w:rsid w:val="00281385"/>
    <w:rsid w:val="00281DDC"/>
    <w:rsid w:val="0028273D"/>
    <w:rsid w:val="00282751"/>
    <w:rsid w:val="00283B4C"/>
    <w:rsid w:val="0028767B"/>
    <w:rsid w:val="00290236"/>
    <w:rsid w:val="00292352"/>
    <w:rsid w:val="00294050"/>
    <w:rsid w:val="00296881"/>
    <w:rsid w:val="002A7F56"/>
    <w:rsid w:val="002B7924"/>
    <w:rsid w:val="002C1771"/>
    <w:rsid w:val="002D7314"/>
    <w:rsid w:val="002D7942"/>
    <w:rsid w:val="002D79FC"/>
    <w:rsid w:val="002E1CC7"/>
    <w:rsid w:val="002F17C6"/>
    <w:rsid w:val="002F2575"/>
    <w:rsid w:val="002F5E09"/>
    <w:rsid w:val="00301E1C"/>
    <w:rsid w:val="00303832"/>
    <w:rsid w:val="0030678F"/>
    <w:rsid w:val="00310656"/>
    <w:rsid w:val="00312803"/>
    <w:rsid w:val="00312A97"/>
    <w:rsid w:val="00314D40"/>
    <w:rsid w:val="0031552A"/>
    <w:rsid w:val="00316936"/>
    <w:rsid w:val="00321CD5"/>
    <w:rsid w:val="00326E32"/>
    <w:rsid w:val="00334C53"/>
    <w:rsid w:val="00340C46"/>
    <w:rsid w:val="00356573"/>
    <w:rsid w:val="003611F7"/>
    <w:rsid w:val="00361671"/>
    <w:rsid w:val="00366F76"/>
    <w:rsid w:val="00367F4F"/>
    <w:rsid w:val="003707AF"/>
    <w:rsid w:val="00385579"/>
    <w:rsid w:val="00394002"/>
    <w:rsid w:val="00397289"/>
    <w:rsid w:val="003A0BD1"/>
    <w:rsid w:val="003B3724"/>
    <w:rsid w:val="003B47EB"/>
    <w:rsid w:val="003C1DA4"/>
    <w:rsid w:val="003D3556"/>
    <w:rsid w:val="003E45EA"/>
    <w:rsid w:val="003E5782"/>
    <w:rsid w:val="003F00C5"/>
    <w:rsid w:val="003F15F0"/>
    <w:rsid w:val="00405F99"/>
    <w:rsid w:val="0041249C"/>
    <w:rsid w:val="004128A1"/>
    <w:rsid w:val="00412EC3"/>
    <w:rsid w:val="00417C1C"/>
    <w:rsid w:val="00423A30"/>
    <w:rsid w:val="00426E74"/>
    <w:rsid w:val="00427B72"/>
    <w:rsid w:val="00433943"/>
    <w:rsid w:val="00450EA7"/>
    <w:rsid w:val="0045598A"/>
    <w:rsid w:val="00455F94"/>
    <w:rsid w:val="004626B5"/>
    <w:rsid w:val="00463D3E"/>
    <w:rsid w:val="00466A4F"/>
    <w:rsid w:val="00467C7E"/>
    <w:rsid w:val="004701CD"/>
    <w:rsid w:val="004735C2"/>
    <w:rsid w:val="004801E4"/>
    <w:rsid w:val="00480D3E"/>
    <w:rsid w:val="00483725"/>
    <w:rsid w:val="00483BB8"/>
    <w:rsid w:val="00484398"/>
    <w:rsid w:val="00484A69"/>
    <w:rsid w:val="004863BA"/>
    <w:rsid w:val="0049370E"/>
    <w:rsid w:val="004A0F62"/>
    <w:rsid w:val="004B46B4"/>
    <w:rsid w:val="004B753B"/>
    <w:rsid w:val="004D443A"/>
    <w:rsid w:val="004E3A0D"/>
    <w:rsid w:val="004E5C55"/>
    <w:rsid w:val="004F0028"/>
    <w:rsid w:val="004F34BE"/>
    <w:rsid w:val="004F5E92"/>
    <w:rsid w:val="00504999"/>
    <w:rsid w:val="00504E49"/>
    <w:rsid w:val="00507AB1"/>
    <w:rsid w:val="00512CCD"/>
    <w:rsid w:val="0051374B"/>
    <w:rsid w:val="005154B2"/>
    <w:rsid w:val="00533BC8"/>
    <w:rsid w:val="005355BF"/>
    <w:rsid w:val="005503C6"/>
    <w:rsid w:val="00554020"/>
    <w:rsid w:val="00555F15"/>
    <w:rsid w:val="005724EE"/>
    <w:rsid w:val="005759A3"/>
    <w:rsid w:val="00577A26"/>
    <w:rsid w:val="005869FC"/>
    <w:rsid w:val="00587A96"/>
    <w:rsid w:val="005902FB"/>
    <w:rsid w:val="00591AC3"/>
    <w:rsid w:val="00594B5D"/>
    <w:rsid w:val="005A7A2F"/>
    <w:rsid w:val="005D0AAF"/>
    <w:rsid w:val="005D2CDA"/>
    <w:rsid w:val="005D3EEF"/>
    <w:rsid w:val="005D5B5C"/>
    <w:rsid w:val="005E78ED"/>
    <w:rsid w:val="005F4453"/>
    <w:rsid w:val="0060102A"/>
    <w:rsid w:val="006069A6"/>
    <w:rsid w:val="00616320"/>
    <w:rsid w:val="006179B8"/>
    <w:rsid w:val="00617B5C"/>
    <w:rsid w:val="00624112"/>
    <w:rsid w:val="0062581B"/>
    <w:rsid w:val="006326E7"/>
    <w:rsid w:val="00632B13"/>
    <w:rsid w:val="00634E8F"/>
    <w:rsid w:val="00654902"/>
    <w:rsid w:val="00655B0F"/>
    <w:rsid w:val="00656E68"/>
    <w:rsid w:val="00660452"/>
    <w:rsid w:val="00661013"/>
    <w:rsid w:val="00663E30"/>
    <w:rsid w:val="00665768"/>
    <w:rsid w:val="00666AAD"/>
    <w:rsid w:val="00681588"/>
    <w:rsid w:val="006907FC"/>
    <w:rsid w:val="00692713"/>
    <w:rsid w:val="0069394E"/>
    <w:rsid w:val="006965CA"/>
    <w:rsid w:val="006A3321"/>
    <w:rsid w:val="006A43B6"/>
    <w:rsid w:val="006A6505"/>
    <w:rsid w:val="006B77B6"/>
    <w:rsid w:val="006D1C25"/>
    <w:rsid w:val="006D37D4"/>
    <w:rsid w:val="006D4729"/>
    <w:rsid w:val="006D7422"/>
    <w:rsid w:val="006E061B"/>
    <w:rsid w:val="006E5F63"/>
    <w:rsid w:val="006E6CB3"/>
    <w:rsid w:val="006F5F12"/>
    <w:rsid w:val="006F72EA"/>
    <w:rsid w:val="00700489"/>
    <w:rsid w:val="00700653"/>
    <w:rsid w:val="00703FFE"/>
    <w:rsid w:val="00705F21"/>
    <w:rsid w:val="007176E5"/>
    <w:rsid w:val="00720C8B"/>
    <w:rsid w:val="00731FFC"/>
    <w:rsid w:val="00735EE9"/>
    <w:rsid w:val="00740A45"/>
    <w:rsid w:val="007543D1"/>
    <w:rsid w:val="007543EF"/>
    <w:rsid w:val="007575C2"/>
    <w:rsid w:val="0076113D"/>
    <w:rsid w:val="00761208"/>
    <w:rsid w:val="00762C8A"/>
    <w:rsid w:val="007665E2"/>
    <w:rsid w:val="00775B1F"/>
    <w:rsid w:val="00780F0D"/>
    <w:rsid w:val="00782DB0"/>
    <w:rsid w:val="007924B0"/>
    <w:rsid w:val="00793CA7"/>
    <w:rsid w:val="007A2BB4"/>
    <w:rsid w:val="007B2310"/>
    <w:rsid w:val="007B48F7"/>
    <w:rsid w:val="007C34E7"/>
    <w:rsid w:val="007C4BF2"/>
    <w:rsid w:val="007D0F36"/>
    <w:rsid w:val="007D7E76"/>
    <w:rsid w:val="007E6F62"/>
    <w:rsid w:val="007E7BDB"/>
    <w:rsid w:val="007F03BF"/>
    <w:rsid w:val="007F23B5"/>
    <w:rsid w:val="007F2FA8"/>
    <w:rsid w:val="00801640"/>
    <w:rsid w:val="00801739"/>
    <w:rsid w:val="008040DE"/>
    <w:rsid w:val="008062C4"/>
    <w:rsid w:val="0081588A"/>
    <w:rsid w:val="00820E29"/>
    <w:rsid w:val="00826FAD"/>
    <w:rsid w:val="0083511B"/>
    <w:rsid w:val="00842580"/>
    <w:rsid w:val="00842F4D"/>
    <w:rsid w:val="0085218B"/>
    <w:rsid w:val="00853C0E"/>
    <w:rsid w:val="00860A1E"/>
    <w:rsid w:val="008636BF"/>
    <w:rsid w:val="00872C88"/>
    <w:rsid w:val="008757E7"/>
    <w:rsid w:val="00880CCA"/>
    <w:rsid w:val="00893232"/>
    <w:rsid w:val="008947C7"/>
    <w:rsid w:val="008972CC"/>
    <w:rsid w:val="008A248B"/>
    <w:rsid w:val="008A3938"/>
    <w:rsid w:val="008A4B18"/>
    <w:rsid w:val="008B4D00"/>
    <w:rsid w:val="008C49F8"/>
    <w:rsid w:val="008C5264"/>
    <w:rsid w:val="008D0219"/>
    <w:rsid w:val="008D0B00"/>
    <w:rsid w:val="008D11BE"/>
    <w:rsid w:val="008D22EE"/>
    <w:rsid w:val="008D4103"/>
    <w:rsid w:val="008D6C60"/>
    <w:rsid w:val="008E158A"/>
    <w:rsid w:val="008E55F1"/>
    <w:rsid w:val="008E59AF"/>
    <w:rsid w:val="008F0354"/>
    <w:rsid w:val="009200AF"/>
    <w:rsid w:val="0092203E"/>
    <w:rsid w:val="009240F2"/>
    <w:rsid w:val="0092705A"/>
    <w:rsid w:val="00936EDD"/>
    <w:rsid w:val="00944653"/>
    <w:rsid w:val="00951769"/>
    <w:rsid w:val="009518B0"/>
    <w:rsid w:val="009521C7"/>
    <w:rsid w:val="0096076E"/>
    <w:rsid w:val="009818FC"/>
    <w:rsid w:val="0099435A"/>
    <w:rsid w:val="0099787F"/>
    <w:rsid w:val="009A1B33"/>
    <w:rsid w:val="009A2F24"/>
    <w:rsid w:val="009B02A2"/>
    <w:rsid w:val="009C7210"/>
    <w:rsid w:val="009C7C3A"/>
    <w:rsid w:val="009C7F0E"/>
    <w:rsid w:val="009D1D4E"/>
    <w:rsid w:val="009D25CE"/>
    <w:rsid w:val="009D35C7"/>
    <w:rsid w:val="009E4510"/>
    <w:rsid w:val="009E66DA"/>
    <w:rsid w:val="009F26D8"/>
    <w:rsid w:val="009F79B9"/>
    <w:rsid w:val="00A00205"/>
    <w:rsid w:val="00A066BE"/>
    <w:rsid w:val="00A06A7D"/>
    <w:rsid w:val="00A17C2C"/>
    <w:rsid w:val="00A224D5"/>
    <w:rsid w:val="00A30062"/>
    <w:rsid w:val="00A32BD0"/>
    <w:rsid w:val="00A37A34"/>
    <w:rsid w:val="00A40A68"/>
    <w:rsid w:val="00A42FBC"/>
    <w:rsid w:val="00A468C4"/>
    <w:rsid w:val="00A46EC4"/>
    <w:rsid w:val="00A56010"/>
    <w:rsid w:val="00A61579"/>
    <w:rsid w:val="00A673DF"/>
    <w:rsid w:val="00A707A0"/>
    <w:rsid w:val="00A77EBD"/>
    <w:rsid w:val="00A80045"/>
    <w:rsid w:val="00A849FF"/>
    <w:rsid w:val="00A854D2"/>
    <w:rsid w:val="00A8703E"/>
    <w:rsid w:val="00A87F04"/>
    <w:rsid w:val="00A94F51"/>
    <w:rsid w:val="00A95D70"/>
    <w:rsid w:val="00A965FC"/>
    <w:rsid w:val="00AA00D5"/>
    <w:rsid w:val="00AA3FF5"/>
    <w:rsid w:val="00AA6B63"/>
    <w:rsid w:val="00AB04C7"/>
    <w:rsid w:val="00AB31C4"/>
    <w:rsid w:val="00AC04B0"/>
    <w:rsid w:val="00AC12FF"/>
    <w:rsid w:val="00AC1410"/>
    <w:rsid w:val="00AD1A30"/>
    <w:rsid w:val="00AD2493"/>
    <w:rsid w:val="00AD4676"/>
    <w:rsid w:val="00AD5C7A"/>
    <w:rsid w:val="00AD6931"/>
    <w:rsid w:val="00AE263E"/>
    <w:rsid w:val="00AE3C88"/>
    <w:rsid w:val="00AF2C83"/>
    <w:rsid w:val="00B03100"/>
    <w:rsid w:val="00B0404D"/>
    <w:rsid w:val="00B078EE"/>
    <w:rsid w:val="00B24138"/>
    <w:rsid w:val="00B247A2"/>
    <w:rsid w:val="00B25AAB"/>
    <w:rsid w:val="00B276F9"/>
    <w:rsid w:val="00B372BB"/>
    <w:rsid w:val="00B43CE3"/>
    <w:rsid w:val="00B47DF7"/>
    <w:rsid w:val="00B52D5C"/>
    <w:rsid w:val="00B53D49"/>
    <w:rsid w:val="00B53D59"/>
    <w:rsid w:val="00B56674"/>
    <w:rsid w:val="00B60787"/>
    <w:rsid w:val="00B63B34"/>
    <w:rsid w:val="00B83341"/>
    <w:rsid w:val="00B839CC"/>
    <w:rsid w:val="00BA20A7"/>
    <w:rsid w:val="00BA2556"/>
    <w:rsid w:val="00BB11D5"/>
    <w:rsid w:val="00BB1315"/>
    <w:rsid w:val="00BB2F03"/>
    <w:rsid w:val="00BB4E86"/>
    <w:rsid w:val="00BC0549"/>
    <w:rsid w:val="00BC19B0"/>
    <w:rsid w:val="00BC28DC"/>
    <w:rsid w:val="00BC4DB4"/>
    <w:rsid w:val="00BC7B61"/>
    <w:rsid w:val="00BD131F"/>
    <w:rsid w:val="00BD72F7"/>
    <w:rsid w:val="00BE0A9C"/>
    <w:rsid w:val="00BE1111"/>
    <w:rsid w:val="00BE7F73"/>
    <w:rsid w:val="00BF5DE5"/>
    <w:rsid w:val="00BF6239"/>
    <w:rsid w:val="00BF7A83"/>
    <w:rsid w:val="00C209A9"/>
    <w:rsid w:val="00C2262D"/>
    <w:rsid w:val="00C2493F"/>
    <w:rsid w:val="00C42CE4"/>
    <w:rsid w:val="00C4497F"/>
    <w:rsid w:val="00C460C6"/>
    <w:rsid w:val="00C5407C"/>
    <w:rsid w:val="00C6372E"/>
    <w:rsid w:val="00C666D2"/>
    <w:rsid w:val="00C750EA"/>
    <w:rsid w:val="00C759E7"/>
    <w:rsid w:val="00C820E0"/>
    <w:rsid w:val="00C837A6"/>
    <w:rsid w:val="00C87FCF"/>
    <w:rsid w:val="00C90B57"/>
    <w:rsid w:val="00C954C0"/>
    <w:rsid w:val="00C96703"/>
    <w:rsid w:val="00CA1A8D"/>
    <w:rsid w:val="00CA2904"/>
    <w:rsid w:val="00CA36DB"/>
    <w:rsid w:val="00CA4DEE"/>
    <w:rsid w:val="00CB0C68"/>
    <w:rsid w:val="00CB55FC"/>
    <w:rsid w:val="00CD01D7"/>
    <w:rsid w:val="00CD6C17"/>
    <w:rsid w:val="00CD7FFB"/>
    <w:rsid w:val="00CE2372"/>
    <w:rsid w:val="00CE5547"/>
    <w:rsid w:val="00CF753C"/>
    <w:rsid w:val="00D06AED"/>
    <w:rsid w:val="00D1782E"/>
    <w:rsid w:val="00D21CD4"/>
    <w:rsid w:val="00D27F2B"/>
    <w:rsid w:val="00D33F61"/>
    <w:rsid w:val="00D34B84"/>
    <w:rsid w:val="00D36383"/>
    <w:rsid w:val="00D4042E"/>
    <w:rsid w:val="00D448A9"/>
    <w:rsid w:val="00D468CD"/>
    <w:rsid w:val="00D52B21"/>
    <w:rsid w:val="00D554C6"/>
    <w:rsid w:val="00D57986"/>
    <w:rsid w:val="00D64276"/>
    <w:rsid w:val="00D64C02"/>
    <w:rsid w:val="00D70CDA"/>
    <w:rsid w:val="00D73E4E"/>
    <w:rsid w:val="00D749A9"/>
    <w:rsid w:val="00D7683A"/>
    <w:rsid w:val="00D81792"/>
    <w:rsid w:val="00D861AB"/>
    <w:rsid w:val="00D86D33"/>
    <w:rsid w:val="00D945EA"/>
    <w:rsid w:val="00DA2C5F"/>
    <w:rsid w:val="00DC10B3"/>
    <w:rsid w:val="00DC2370"/>
    <w:rsid w:val="00DC3C01"/>
    <w:rsid w:val="00DC6A39"/>
    <w:rsid w:val="00DD1E01"/>
    <w:rsid w:val="00DD2E92"/>
    <w:rsid w:val="00DD397D"/>
    <w:rsid w:val="00DD461C"/>
    <w:rsid w:val="00DE6039"/>
    <w:rsid w:val="00DF206F"/>
    <w:rsid w:val="00DF5DB8"/>
    <w:rsid w:val="00DF6384"/>
    <w:rsid w:val="00E106A2"/>
    <w:rsid w:val="00E13501"/>
    <w:rsid w:val="00E226A4"/>
    <w:rsid w:val="00E27960"/>
    <w:rsid w:val="00E30D20"/>
    <w:rsid w:val="00E34C4C"/>
    <w:rsid w:val="00E440C1"/>
    <w:rsid w:val="00E44C71"/>
    <w:rsid w:val="00E45578"/>
    <w:rsid w:val="00E45A5F"/>
    <w:rsid w:val="00E512D1"/>
    <w:rsid w:val="00E53383"/>
    <w:rsid w:val="00E632CA"/>
    <w:rsid w:val="00E67DE0"/>
    <w:rsid w:val="00E72FE5"/>
    <w:rsid w:val="00E748FF"/>
    <w:rsid w:val="00E82ABC"/>
    <w:rsid w:val="00E83FBB"/>
    <w:rsid w:val="00E91292"/>
    <w:rsid w:val="00EA6A5F"/>
    <w:rsid w:val="00EB0249"/>
    <w:rsid w:val="00EB20E0"/>
    <w:rsid w:val="00EB226E"/>
    <w:rsid w:val="00EB4A23"/>
    <w:rsid w:val="00EB7643"/>
    <w:rsid w:val="00EC3BCA"/>
    <w:rsid w:val="00EC49A9"/>
    <w:rsid w:val="00EC787A"/>
    <w:rsid w:val="00ED568F"/>
    <w:rsid w:val="00EE51AB"/>
    <w:rsid w:val="00EE5E84"/>
    <w:rsid w:val="00EE6359"/>
    <w:rsid w:val="00EF090F"/>
    <w:rsid w:val="00EF54EA"/>
    <w:rsid w:val="00F01682"/>
    <w:rsid w:val="00F03874"/>
    <w:rsid w:val="00F06A10"/>
    <w:rsid w:val="00F15DD6"/>
    <w:rsid w:val="00F31922"/>
    <w:rsid w:val="00F32CBB"/>
    <w:rsid w:val="00F35F40"/>
    <w:rsid w:val="00F43409"/>
    <w:rsid w:val="00F4464A"/>
    <w:rsid w:val="00F45CD4"/>
    <w:rsid w:val="00F55508"/>
    <w:rsid w:val="00F56816"/>
    <w:rsid w:val="00F60DD9"/>
    <w:rsid w:val="00F80965"/>
    <w:rsid w:val="00F859DD"/>
    <w:rsid w:val="00FA3EFB"/>
    <w:rsid w:val="00FB70BA"/>
    <w:rsid w:val="00FC6372"/>
    <w:rsid w:val="00FD07AE"/>
    <w:rsid w:val="00FE0D0F"/>
    <w:rsid w:val="00FE46A8"/>
    <w:rsid w:val="00FE47FF"/>
    <w:rsid w:val="00FE4814"/>
    <w:rsid w:val="00FE70E0"/>
    <w:rsid w:val="00FF25AA"/>
    <w:rsid w:val="00FF7235"/>
    <w:rsid w:val="01FF4349"/>
    <w:rsid w:val="047F7A98"/>
    <w:rsid w:val="0591B247"/>
    <w:rsid w:val="05A23FC5"/>
    <w:rsid w:val="093A0219"/>
    <w:rsid w:val="0A889CD2"/>
    <w:rsid w:val="0AE7619E"/>
    <w:rsid w:val="0C4E7CF6"/>
    <w:rsid w:val="0EABCB41"/>
    <w:rsid w:val="1063E439"/>
    <w:rsid w:val="10A495E5"/>
    <w:rsid w:val="123CC6B2"/>
    <w:rsid w:val="13C77B7F"/>
    <w:rsid w:val="18CEA259"/>
    <w:rsid w:val="19E0BCB9"/>
    <w:rsid w:val="1ABFBD69"/>
    <w:rsid w:val="1E9417AE"/>
    <w:rsid w:val="1F3596D6"/>
    <w:rsid w:val="20A45D02"/>
    <w:rsid w:val="213E6000"/>
    <w:rsid w:val="23016B0B"/>
    <w:rsid w:val="23492B7D"/>
    <w:rsid w:val="2476B3AC"/>
    <w:rsid w:val="287BB5EB"/>
    <w:rsid w:val="2B0BD735"/>
    <w:rsid w:val="2B3F17FD"/>
    <w:rsid w:val="306BEE19"/>
    <w:rsid w:val="363E46C3"/>
    <w:rsid w:val="3787E397"/>
    <w:rsid w:val="37916703"/>
    <w:rsid w:val="38D1516B"/>
    <w:rsid w:val="3EDF49D6"/>
    <w:rsid w:val="40E85198"/>
    <w:rsid w:val="47417171"/>
    <w:rsid w:val="48DB3ABB"/>
    <w:rsid w:val="4D673F9A"/>
    <w:rsid w:val="4DF9FA84"/>
    <w:rsid w:val="51868E7E"/>
    <w:rsid w:val="51E2B686"/>
    <w:rsid w:val="55B153E2"/>
    <w:rsid w:val="583866E2"/>
    <w:rsid w:val="5864CA9D"/>
    <w:rsid w:val="5BD1A573"/>
    <w:rsid w:val="5DDFB617"/>
    <w:rsid w:val="60278C85"/>
    <w:rsid w:val="6450131A"/>
    <w:rsid w:val="68638959"/>
    <w:rsid w:val="68D47BED"/>
    <w:rsid w:val="6ACDFD79"/>
    <w:rsid w:val="6CFF47B4"/>
    <w:rsid w:val="6D1BBD0F"/>
    <w:rsid w:val="6EC114A3"/>
    <w:rsid w:val="71491C90"/>
    <w:rsid w:val="71ADA394"/>
    <w:rsid w:val="73427727"/>
    <w:rsid w:val="76523D18"/>
    <w:rsid w:val="76C2C1A0"/>
    <w:rsid w:val="772736E3"/>
    <w:rsid w:val="77B9F414"/>
    <w:rsid w:val="79CFFDB7"/>
    <w:rsid w:val="7A1E5471"/>
    <w:rsid w:val="7AC8DC1E"/>
    <w:rsid w:val="7BCFCE20"/>
    <w:rsid w:val="7CC69E79"/>
    <w:rsid w:val="7DAE70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1FE3D"/>
  <w15:chartTrackingRefBased/>
  <w15:docId w15:val="{B45EBA74-91E4-4719-BF1D-914510B06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76E"/>
    <w:pPr>
      <w:spacing w:after="200" w:line="360" w:lineRule="auto"/>
      <w:jc w:val="both"/>
    </w:pPr>
    <w:rPr>
      <w:rFonts w:ascii="Arial" w:hAnsi="Arial" w:cs="Arial"/>
      <w:kern w:val="0"/>
      <w:sz w:val="24"/>
      <w:szCs w:val="24"/>
      <w14:ligatures w14:val="none"/>
    </w:rPr>
  </w:style>
  <w:style w:type="paragraph" w:styleId="Ttulo1">
    <w:name w:val="heading 1"/>
    <w:basedOn w:val="Normal"/>
    <w:next w:val="Normal"/>
    <w:link w:val="Ttulo1Char"/>
    <w:qFormat/>
    <w:rsid w:val="008757E7"/>
    <w:pPr>
      <w:keepNext/>
      <w:keepLines/>
      <w:spacing w:before="360" w:after="80"/>
      <w:outlineLvl w:val="0"/>
    </w:pPr>
    <w:rPr>
      <w:rFonts w:eastAsiaTheme="majorEastAsia"/>
      <w:b/>
      <w:bCs/>
      <w:color w:val="0F4761" w:themeColor="accent1" w:themeShade="BF"/>
    </w:rPr>
  </w:style>
  <w:style w:type="paragraph" w:styleId="Ttulo2">
    <w:name w:val="heading 2"/>
    <w:basedOn w:val="Normal"/>
    <w:next w:val="Normal"/>
    <w:link w:val="Ttulo2Char"/>
    <w:uiPriority w:val="9"/>
    <w:unhideWhenUsed/>
    <w:qFormat/>
    <w:rsid w:val="00875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757E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757E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757E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757E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757E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757E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757E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8757E7"/>
    <w:rPr>
      <w:rFonts w:ascii="Arial" w:eastAsiaTheme="majorEastAsia" w:hAnsi="Arial" w:cs="Arial"/>
      <w:b/>
      <w:bCs/>
      <w:color w:val="0F4761" w:themeColor="accent1" w:themeShade="BF"/>
      <w:kern w:val="0"/>
      <w:sz w:val="24"/>
      <w:szCs w:val="24"/>
      <w14:ligatures w14:val="none"/>
    </w:rPr>
  </w:style>
  <w:style w:type="character" w:customStyle="1" w:styleId="Ttulo2Char">
    <w:name w:val="Título 2 Char"/>
    <w:basedOn w:val="Fontepargpadro"/>
    <w:link w:val="Ttulo2"/>
    <w:uiPriority w:val="9"/>
    <w:rsid w:val="008757E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757E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757E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757E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757E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757E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757E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757E7"/>
    <w:rPr>
      <w:rFonts w:eastAsiaTheme="majorEastAsia" w:cstheme="majorBidi"/>
      <w:color w:val="272727" w:themeColor="text1" w:themeTint="D8"/>
    </w:rPr>
  </w:style>
  <w:style w:type="paragraph" w:styleId="Ttulo">
    <w:name w:val="Title"/>
    <w:basedOn w:val="Normal"/>
    <w:next w:val="Normal"/>
    <w:link w:val="TtuloChar"/>
    <w:uiPriority w:val="10"/>
    <w:qFormat/>
    <w:rsid w:val="00875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757E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757E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757E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757E7"/>
    <w:pPr>
      <w:spacing w:before="160"/>
      <w:jc w:val="center"/>
    </w:pPr>
    <w:rPr>
      <w:i/>
      <w:iCs/>
      <w:color w:val="404040" w:themeColor="text1" w:themeTint="BF"/>
    </w:rPr>
  </w:style>
  <w:style w:type="character" w:customStyle="1" w:styleId="CitaoChar">
    <w:name w:val="Citação Char"/>
    <w:basedOn w:val="Fontepargpadro"/>
    <w:link w:val="Citao"/>
    <w:uiPriority w:val="29"/>
    <w:rsid w:val="008757E7"/>
    <w:rPr>
      <w:i/>
      <w:iCs/>
      <w:color w:val="404040" w:themeColor="text1" w:themeTint="BF"/>
    </w:rPr>
  </w:style>
  <w:style w:type="paragraph" w:styleId="PargrafodaLista">
    <w:name w:val="List Paragraph"/>
    <w:basedOn w:val="Normal"/>
    <w:uiPriority w:val="34"/>
    <w:qFormat/>
    <w:rsid w:val="008757E7"/>
    <w:pPr>
      <w:ind w:left="720"/>
      <w:contextualSpacing/>
    </w:pPr>
  </w:style>
  <w:style w:type="character" w:styleId="nfaseIntensa">
    <w:name w:val="Intense Emphasis"/>
    <w:basedOn w:val="Fontepargpadro"/>
    <w:uiPriority w:val="21"/>
    <w:qFormat/>
    <w:rsid w:val="008757E7"/>
    <w:rPr>
      <w:i/>
      <w:iCs/>
      <w:color w:val="0F4761" w:themeColor="accent1" w:themeShade="BF"/>
    </w:rPr>
  </w:style>
  <w:style w:type="paragraph" w:styleId="CitaoIntensa">
    <w:name w:val="Intense Quote"/>
    <w:basedOn w:val="Normal"/>
    <w:next w:val="Normal"/>
    <w:link w:val="CitaoIntensaChar"/>
    <w:uiPriority w:val="30"/>
    <w:qFormat/>
    <w:rsid w:val="00875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757E7"/>
    <w:rPr>
      <w:i/>
      <w:iCs/>
      <w:color w:val="0F4761" w:themeColor="accent1" w:themeShade="BF"/>
    </w:rPr>
  </w:style>
  <w:style w:type="character" w:styleId="RefernciaIntensa">
    <w:name w:val="Intense Reference"/>
    <w:basedOn w:val="Fontepargpadro"/>
    <w:uiPriority w:val="32"/>
    <w:qFormat/>
    <w:rsid w:val="008757E7"/>
    <w:rPr>
      <w:b/>
      <w:bCs/>
      <w:smallCaps/>
      <w:color w:val="0F4761" w:themeColor="accent1" w:themeShade="BF"/>
      <w:spacing w:val="5"/>
    </w:rPr>
  </w:style>
  <w:style w:type="character" w:styleId="Hyperlink">
    <w:name w:val="Hyperlink"/>
    <w:basedOn w:val="Fontepargpadro"/>
    <w:uiPriority w:val="99"/>
    <w:unhideWhenUsed/>
    <w:rsid w:val="008757E7"/>
    <w:rPr>
      <w:color w:val="467886" w:themeColor="hyperlink"/>
      <w:u w:val="single"/>
    </w:rPr>
  </w:style>
  <w:style w:type="paragraph" w:styleId="Corpodetexto">
    <w:name w:val="Body Text"/>
    <w:basedOn w:val="Normal"/>
    <w:link w:val="CorpodetextoChar"/>
    <w:rsid w:val="008757E7"/>
    <w:pPr>
      <w:spacing w:after="0" w:line="240" w:lineRule="auto"/>
    </w:pPr>
    <w:rPr>
      <w:rFonts w:ascii="Times New Roman" w:eastAsia="Times New Roman" w:hAnsi="Times New Roman" w:cs="Times New Roman"/>
      <w:sz w:val="26"/>
      <w:szCs w:val="20"/>
      <w:lang w:eastAsia="pt-BR"/>
    </w:rPr>
  </w:style>
  <w:style w:type="character" w:customStyle="1" w:styleId="CorpodetextoChar">
    <w:name w:val="Corpo de texto Char"/>
    <w:basedOn w:val="Fontepargpadro"/>
    <w:link w:val="Corpodetexto"/>
    <w:rsid w:val="008757E7"/>
    <w:rPr>
      <w:rFonts w:ascii="Times New Roman" w:eastAsia="Times New Roman" w:hAnsi="Times New Roman" w:cs="Times New Roman"/>
      <w:kern w:val="0"/>
      <w:sz w:val="26"/>
      <w:szCs w:val="20"/>
      <w:lang w:eastAsia="pt-BR"/>
      <w14:ligatures w14:val="none"/>
    </w:rPr>
  </w:style>
  <w:style w:type="paragraph" w:customStyle="1" w:styleId="Ttulo11">
    <w:name w:val="Título 11"/>
    <w:basedOn w:val="Normal"/>
    <w:uiPriority w:val="1"/>
    <w:qFormat/>
    <w:rsid w:val="008757E7"/>
    <w:pPr>
      <w:widowControl w:val="0"/>
      <w:suppressAutoHyphens/>
      <w:spacing w:after="0" w:line="240" w:lineRule="auto"/>
      <w:ind w:left="362"/>
      <w:outlineLvl w:val="0"/>
    </w:pPr>
    <w:rPr>
      <w:rFonts w:eastAsia="Arial"/>
      <w:b/>
      <w:bCs/>
      <w:lang w:val="pt-PT"/>
    </w:rPr>
  </w:style>
  <w:style w:type="character" w:customStyle="1" w:styleId="LinkdaInternet">
    <w:name w:val="Link da Internet"/>
    <w:basedOn w:val="Fontepargpadro"/>
    <w:uiPriority w:val="99"/>
    <w:unhideWhenUsed/>
    <w:rsid w:val="008757E7"/>
    <w:rPr>
      <w:color w:val="467886" w:themeColor="hyperlink"/>
      <w:u w:val="single"/>
    </w:rPr>
  </w:style>
  <w:style w:type="character" w:styleId="Refdecomentrio">
    <w:name w:val="annotation reference"/>
    <w:basedOn w:val="Fontepargpadro"/>
    <w:uiPriority w:val="99"/>
    <w:semiHidden/>
    <w:unhideWhenUsed/>
    <w:qFormat/>
    <w:rsid w:val="008757E7"/>
    <w:rPr>
      <w:sz w:val="16"/>
      <w:szCs w:val="16"/>
    </w:rPr>
  </w:style>
  <w:style w:type="character" w:customStyle="1" w:styleId="TextodecomentrioChar">
    <w:name w:val="Texto de comentário Char"/>
    <w:basedOn w:val="Fontepargpadro"/>
    <w:link w:val="Textodecomentrio"/>
    <w:uiPriority w:val="99"/>
    <w:qFormat/>
    <w:rsid w:val="008757E7"/>
    <w:rPr>
      <w:rFonts w:ascii="Arial MT" w:eastAsia="Arial MT" w:hAnsi="Arial MT" w:cs="Arial MT"/>
      <w:sz w:val="20"/>
      <w:szCs w:val="20"/>
      <w:lang w:val="pt-PT"/>
    </w:rPr>
  </w:style>
  <w:style w:type="paragraph" w:styleId="Textodecomentrio">
    <w:name w:val="annotation text"/>
    <w:basedOn w:val="Normal"/>
    <w:link w:val="TextodecomentrioChar"/>
    <w:uiPriority w:val="99"/>
    <w:unhideWhenUsed/>
    <w:qFormat/>
    <w:rsid w:val="008757E7"/>
    <w:pPr>
      <w:widowControl w:val="0"/>
      <w:suppressAutoHyphens/>
      <w:spacing w:after="0" w:line="240" w:lineRule="auto"/>
    </w:pPr>
    <w:rPr>
      <w:rFonts w:ascii="Arial MT" w:eastAsia="Arial MT" w:hAnsi="Arial MT" w:cs="Arial MT"/>
      <w:kern w:val="2"/>
      <w:sz w:val="20"/>
      <w:szCs w:val="20"/>
      <w:lang w:val="pt-PT"/>
      <w14:ligatures w14:val="standardContextual"/>
    </w:rPr>
  </w:style>
  <w:style w:type="character" w:customStyle="1" w:styleId="TextodecomentrioChar1">
    <w:name w:val="Texto de comentário Char1"/>
    <w:basedOn w:val="Fontepargpadro"/>
    <w:uiPriority w:val="99"/>
    <w:semiHidden/>
    <w:rsid w:val="008757E7"/>
    <w:rPr>
      <w:kern w:val="0"/>
      <w:sz w:val="20"/>
      <w:szCs w:val="20"/>
      <w14:ligatures w14:val="none"/>
    </w:rPr>
  </w:style>
  <w:style w:type="table" w:styleId="Tabelacomgrade">
    <w:name w:val="Table Grid"/>
    <w:basedOn w:val="Tabelanormal"/>
    <w:uiPriority w:val="59"/>
    <w:rsid w:val="008757E7"/>
    <w:pPr>
      <w:suppressAutoHyphens/>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757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57E7"/>
    <w:rPr>
      <w:rFonts w:ascii="Tahoma" w:hAnsi="Tahoma" w:cs="Tahoma"/>
      <w:kern w:val="0"/>
      <w:sz w:val="16"/>
      <w:szCs w:val="16"/>
      <w14:ligatures w14:val="none"/>
    </w:rPr>
  </w:style>
  <w:style w:type="character" w:customStyle="1" w:styleId="MenoPendente1">
    <w:name w:val="Menção Pendente1"/>
    <w:basedOn w:val="Fontepargpadro"/>
    <w:uiPriority w:val="99"/>
    <w:semiHidden/>
    <w:unhideWhenUsed/>
    <w:rsid w:val="008757E7"/>
    <w:rPr>
      <w:color w:val="605E5C"/>
      <w:shd w:val="clear" w:color="auto" w:fill="E1DFDD"/>
    </w:rPr>
  </w:style>
  <w:style w:type="paragraph" w:styleId="NormalWeb">
    <w:name w:val="Normal (Web)"/>
    <w:basedOn w:val="Normal"/>
    <w:uiPriority w:val="99"/>
    <w:semiHidden/>
    <w:unhideWhenUsed/>
    <w:rsid w:val="008757E7"/>
    <w:pPr>
      <w:spacing w:before="100" w:beforeAutospacing="1" w:after="100" w:afterAutospacing="1" w:line="240" w:lineRule="auto"/>
    </w:pPr>
    <w:rPr>
      <w:rFonts w:ascii="Times New Roman" w:eastAsia="Times New Roman" w:hAnsi="Times New Roman" w:cs="Times New Roman"/>
      <w:lang w:eastAsia="pt-BR"/>
    </w:rPr>
  </w:style>
  <w:style w:type="paragraph" w:styleId="Cabealho">
    <w:name w:val="header"/>
    <w:basedOn w:val="Normal"/>
    <w:link w:val="CabealhoChar"/>
    <w:uiPriority w:val="99"/>
    <w:unhideWhenUsed/>
    <w:rsid w:val="008757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57E7"/>
    <w:rPr>
      <w:kern w:val="0"/>
      <w14:ligatures w14:val="none"/>
    </w:rPr>
  </w:style>
  <w:style w:type="paragraph" w:styleId="Reviso">
    <w:name w:val="Revision"/>
    <w:hidden/>
    <w:uiPriority w:val="99"/>
    <w:semiHidden/>
    <w:rsid w:val="008757E7"/>
    <w:pPr>
      <w:spacing w:after="0" w:line="240" w:lineRule="auto"/>
    </w:pPr>
    <w:rPr>
      <w:kern w:val="0"/>
      <w14:ligatures w14:val="none"/>
    </w:rPr>
  </w:style>
  <w:style w:type="paragraph" w:styleId="Assuntodocomentrio">
    <w:name w:val="annotation subject"/>
    <w:basedOn w:val="Textodecomentrio"/>
    <w:next w:val="Textodecomentrio"/>
    <w:link w:val="AssuntodocomentrioChar"/>
    <w:uiPriority w:val="99"/>
    <w:semiHidden/>
    <w:unhideWhenUsed/>
    <w:rsid w:val="008757E7"/>
    <w:pPr>
      <w:widowControl/>
      <w:suppressAutoHyphens w:val="0"/>
      <w:spacing w:after="20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1"/>
    <w:link w:val="Assuntodocomentrio"/>
    <w:uiPriority w:val="99"/>
    <w:semiHidden/>
    <w:rsid w:val="008757E7"/>
    <w:rPr>
      <w:b/>
      <w:bCs/>
      <w:kern w:val="0"/>
      <w:sz w:val="20"/>
      <w:szCs w:val="20"/>
      <w14:ligatures w14:val="none"/>
    </w:rPr>
  </w:style>
  <w:style w:type="character" w:customStyle="1" w:styleId="MenoPendente2">
    <w:name w:val="Menção Pendente2"/>
    <w:basedOn w:val="Fontepargpadro"/>
    <w:uiPriority w:val="99"/>
    <w:semiHidden/>
    <w:unhideWhenUsed/>
    <w:rsid w:val="008757E7"/>
    <w:rPr>
      <w:color w:val="605E5C"/>
      <w:shd w:val="clear" w:color="auto" w:fill="E1DFDD"/>
    </w:rPr>
  </w:style>
  <w:style w:type="character" w:styleId="HiperlinkVisitado">
    <w:name w:val="FollowedHyperlink"/>
    <w:basedOn w:val="Fontepargpadro"/>
    <w:uiPriority w:val="99"/>
    <w:semiHidden/>
    <w:unhideWhenUsed/>
    <w:rsid w:val="008757E7"/>
    <w:rPr>
      <w:color w:val="96607D" w:themeColor="followedHyperlink"/>
      <w:u w:val="single"/>
    </w:rPr>
  </w:style>
  <w:style w:type="character" w:styleId="MenoPendente">
    <w:name w:val="Unresolved Mention"/>
    <w:basedOn w:val="Fontepargpadro"/>
    <w:uiPriority w:val="99"/>
    <w:semiHidden/>
    <w:unhideWhenUsed/>
    <w:rsid w:val="008757E7"/>
    <w:rPr>
      <w:color w:val="605E5C"/>
      <w:shd w:val="clear" w:color="auto" w:fill="E1DFDD"/>
    </w:rPr>
  </w:style>
  <w:style w:type="paragraph" w:styleId="Rodap">
    <w:name w:val="footer"/>
    <w:basedOn w:val="Normal"/>
    <w:link w:val="RodapChar"/>
    <w:uiPriority w:val="99"/>
    <w:unhideWhenUsed/>
    <w:rsid w:val="008757E7"/>
    <w:pPr>
      <w:tabs>
        <w:tab w:val="center" w:pos="4252"/>
        <w:tab w:val="right" w:pos="8504"/>
      </w:tabs>
      <w:spacing w:after="0" w:line="240" w:lineRule="auto"/>
    </w:pPr>
  </w:style>
  <w:style w:type="character" w:customStyle="1" w:styleId="RodapChar">
    <w:name w:val="Rodapé Char"/>
    <w:basedOn w:val="Fontepargpadro"/>
    <w:link w:val="Rodap"/>
    <w:uiPriority w:val="99"/>
    <w:rsid w:val="008757E7"/>
    <w:rPr>
      <w:kern w:val="0"/>
      <w14:ligatures w14:val="none"/>
    </w:rPr>
  </w:style>
  <w:style w:type="paragraph" w:styleId="Textodenotaderodap">
    <w:name w:val="footnote text"/>
    <w:basedOn w:val="Normal"/>
    <w:link w:val="TextodenotaderodapChar"/>
    <w:uiPriority w:val="99"/>
    <w:unhideWhenUsed/>
    <w:rsid w:val="008757E7"/>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8757E7"/>
    <w:rPr>
      <w:kern w:val="0"/>
      <w:sz w:val="20"/>
      <w:szCs w:val="20"/>
      <w14:ligatures w14:val="none"/>
    </w:rPr>
  </w:style>
  <w:style w:type="character" w:styleId="Refdenotaderodap">
    <w:name w:val="footnote reference"/>
    <w:basedOn w:val="Fontepargpadro"/>
    <w:uiPriority w:val="99"/>
    <w:semiHidden/>
    <w:unhideWhenUsed/>
    <w:rsid w:val="008757E7"/>
    <w:rPr>
      <w:vertAlign w:val="superscript"/>
    </w:rPr>
  </w:style>
  <w:style w:type="character" w:styleId="Meno">
    <w:name w:val="Mention"/>
    <w:basedOn w:val="Fontepargpadro"/>
    <w:uiPriority w:val="99"/>
    <w:unhideWhenUsed/>
    <w:rsid w:val="00AA6B63"/>
    <w:rPr>
      <w:color w:val="2B579A"/>
      <w:shd w:val="clear" w:color="auto" w:fill="E1DFDD"/>
    </w:rPr>
  </w:style>
  <w:style w:type="paragraph" w:customStyle="1" w:styleId="PargrafodaLista1">
    <w:name w:val="Parágrafo da Lista1"/>
    <w:basedOn w:val="Normal"/>
    <w:pPr>
      <w:ind w:left="720"/>
    </w:pPr>
    <w:rPr>
      <w:kern w:val="2"/>
      <w:lang w:eastAsia="pt-BR"/>
      <w14:ligatures w14:val="standardContextual"/>
    </w:rPr>
  </w:style>
  <w:style w:type="paragraph" w:customStyle="1" w:styleId="Corpodetexto1">
    <w:name w:val="Corpo de texto1"/>
    <w:basedOn w:val="Normal"/>
    <w:pPr>
      <w:spacing w:after="0" w:line="240" w:lineRule="auto"/>
    </w:pPr>
    <w:rPr>
      <w:rFonts w:ascii="Times New Roman" w:hAnsi="Times New Roman" w:cs="Times New Roman"/>
      <w:kern w:val="2"/>
      <w:sz w:val="26"/>
      <w:szCs w:val="26"/>
      <w:lang w:eastAsia="pt-BR"/>
      <w14:ligatures w14:val="standardContextual"/>
    </w:rPr>
  </w:style>
  <w:style w:type="paragraph" w:customStyle="1" w:styleId="pf0">
    <w:name w:val="pf0"/>
    <w:basedOn w:val="Normal"/>
    <w:rsid w:val="002F17C6"/>
    <w:pPr>
      <w:spacing w:before="100" w:beforeAutospacing="1" w:after="100" w:afterAutospacing="1" w:line="240" w:lineRule="auto"/>
      <w:jc w:val="left"/>
    </w:pPr>
    <w:rPr>
      <w:rFonts w:ascii="Times New Roman" w:eastAsia="Times New Roman" w:hAnsi="Times New Roman" w:cs="Times New Roman"/>
      <w:lang w:eastAsia="pt-BR"/>
    </w:rPr>
  </w:style>
  <w:style w:type="character" w:customStyle="1" w:styleId="cf01">
    <w:name w:val="cf01"/>
    <w:basedOn w:val="Fontepargpadro"/>
    <w:rsid w:val="002F17C6"/>
    <w:rPr>
      <w:rFonts w:ascii="Segoe UI" w:hAnsi="Segoe UI" w:cs="Segoe UI" w:hint="default"/>
      <w:sz w:val="18"/>
      <w:szCs w:val="18"/>
    </w:rPr>
  </w:style>
  <w:style w:type="paragraph" w:styleId="SemEspaamento">
    <w:name w:val="No Spacing"/>
    <w:uiPriority w:val="1"/>
    <w:qFormat/>
    <w:rsid w:val="00127A3B"/>
    <w:pPr>
      <w:spacing w:before="100" w:after="0" w:line="240" w:lineRule="auto"/>
    </w:pPr>
    <w:rPr>
      <w:rFonts w:eastAsiaTheme="minorEastAsia"/>
      <w:kern w:val="0"/>
      <w:sz w:val="20"/>
      <w:szCs w:val="20"/>
      <w14:ligatures w14:val="none"/>
    </w:rPr>
  </w:style>
  <w:style w:type="table" w:styleId="TabeladeGrade4-nfase1">
    <w:name w:val="Grid Table 4 Accent 1"/>
    <w:basedOn w:val="Tabelanormal"/>
    <w:uiPriority w:val="49"/>
    <w:rsid w:val="00E30D2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BodyText1">
    <w:name w:val="Body Text1"/>
    <w:basedOn w:val="Normal"/>
    <w:rsid w:val="00D21CD4"/>
    <w:pPr>
      <w:spacing w:after="0" w:line="240" w:lineRule="auto"/>
    </w:pPr>
    <w:rPr>
      <w:rFonts w:ascii="Times New Roman" w:hAnsi="Times New Roman" w:cs="Times New Roman"/>
      <w:kern w:val="2"/>
      <w:sz w:val="26"/>
      <w:szCs w:val="26"/>
      <w:lang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5A59169F8199146854775DC9A1CF22C" ma:contentTypeVersion="17" ma:contentTypeDescription="Crie um novo documento." ma:contentTypeScope="" ma:versionID="a1ec9ea4deb520f7e9e7ffb8d622fe9d">
  <xsd:schema xmlns:xsd="http://www.w3.org/2001/XMLSchema" xmlns:xs="http://www.w3.org/2001/XMLSchema" xmlns:p="http://schemas.microsoft.com/office/2006/metadata/properties" xmlns:ns1="http://schemas.microsoft.com/sharepoint/v3" xmlns:ns2="3d0776d0-d8c5-4994-9cb0-972d148161a3" xmlns:ns3="3f051b62-172c-4bd7-88cf-ff12538f21b5" targetNamespace="http://schemas.microsoft.com/office/2006/metadata/properties" ma:root="true" ma:fieldsID="3c918bde70eba6e4220742c45e9f8d6e" ns1:_="" ns2:_="" ns3:_="">
    <xsd:import namespace="http://schemas.microsoft.com/sharepoint/v3"/>
    <xsd:import namespace="3d0776d0-d8c5-4994-9cb0-972d148161a3"/>
    <xsd:import namespace="3f051b62-172c-4bd7-88cf-ff12538f21b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riedades da Política de Conformidade Unificada" ma:hidden="true" ma:internalName="_ip_UnifiedCompliancePolicyProperties">
      <xsd:simpleType>
        <xsd:restriction base="dms:Note"/>
      </xsd:simpleType>
    </xsd:element>
    <xsd:element name="_ip_UnifiedCompliancePolicyUIAction" ma:index="23"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0776d0-d8c5-4994-9cb0-972d148161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051b62-172c-4bd7-88cf-ff12538f21b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a3670a8-60ea-47ea-b492-ff7c64cadb22}" ma:internalName="TaxCatchAll" ma:showField="CatchAllData" ma:web="3f051b62-172c-4bd7-88cf-ff12538f21b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3f051b62-172c-4bd7-88cf-ff12538f21b5" xsi:nil="true"/>
    <_ip_UnifiedCompliancePolicyProperties xmlns="http://schemas.microsoft.com/sharepoint/v3" xsi:nil="true"/>
    <lcf76f155ced4ddcb4097134ff3c332f xmlns="3d0776d0-d8c5-4994-9cb0-972d148161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25D173-34B6-4A1B-B571-5C870BCEDDD3}">
  <ds:schemaRefs>
    <ds:schemaRef ds:uri="http://schemas.microsoft.com/sharepoint/v3/contenttype/forms"/>
  </ds:schemaRefs>
</ds:datastoreItem>
</file>

<file path=customXml/itemProps2.xml><?xml version="1.0" encoding="utf-8"?>
<ds:datastoreItem xmlns:ds="http://schemas.openxmlformats.org/officeDocument/2006/customXml" ds:itemID="{01655C1F-D8B0-4ADF-BA95-83EF2FCDB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d0776d0-d8c5-4994-9cb0-972d148161a3"/>
    <ds:schemaRef ds:uri="3f051b62-172c-4bd7-88cf-ff12538f2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8A5563-D020-412D-8653-51FD6FEBC9E5}">
  <ds:schemaRefs>
    <ds:schemaRef ds:uri="http://schemas.microsoft.com/office/2006/metadata/properties"/>
    <ds:schemaRef ds:uri="http://schemas.microsoft.com/office/infopath/2007/PartnerControls"/>
    <ds:schemaRef ds:uri="http://schemas.microsoft.com/sharepoint/v3"/>
    <ds:schemaRef ds:uri="3f051b62-172c-4bd7-88cf-ff12538f21b5"/>
    <ds:schemaRef ds:uri="3d0776d0-d8c5-4994-9cb0-972d148161a3"/>
  </ds:schemaRefs>
</ds:datastoreItem>
</file>

<file path=docMetadata/LabelInfo.xml><?xml version="1.0" encoding="utf-8"?>
<clbl:labelList xmlns:clbl="http://schemas.microsoft.com/office/2020/mipLabelMetadata">
  <clbl:label id="{ca05ed99-fe46-4e77-9e3d-2752fa6c6f03}"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2441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2887</CharactersWithSpaces>
  <SharedDoc>false</SharedDoc>
  <HLinks>
    <vt:vector size="42" baseType="variant">
      <vt:variant>
        <vt:i4>3801119</vt:i4>
      </vt:variant>
      <vt:variant>
        <vt:i4>18</vt:i4>
      </vt:variant>
      <vt:variant>
        <vt:i4>0</vt:i4>
      </vt:variant>
      <vt:variant>
        <vt:i4>5</vt:i4>
      </vt:variant>
      <vt:variant>
        <vt:lpwstr>mailto:comexrio@rj.sebrae.com.br</vt:lpwstr>
      </vt:variant>
      <vt:variant>
        <vt:lpwstr/>
      </vt:variant>
      <vt:variant>
        <vt:i4>3801119</vt:i4>
      </vt:variant>
      <vt:variant>
        <vt:i4>15</vt:i4>
      </vt:variant>
      <vt:variant>
        <vt:i4>0</vt:i4>
      </vt:variant>
      <vt:variant>
        <vt:i4>5</vt:i4>
      </vt:variant>
      <vt:variant>
        <vt:lpwstr>mailto:comexrio@rj.sebrae.com.br</vt:lpwstr>
      </vt:variant>
      <vt:variant>
        <vt:lpwstr/>
      </vt:variant>
      <vt:variant>
        <vt:i4>3801119</vt:i4>
      </vt:variant>
      <vt:variant>
        <vt:i4>12</vt:i4>
      </vt:variant>
      <vt:variant>
        <vt:i4>0</vt:i4>
      </vt:variant>
      <vt:variant>
        <vt:i4>5</vt:i4>
      </vt:variant>
      <vt:variant>
        <vt:lpwstr>mailto:comexrio@rj.sebrae.com.br</vt:lpwstr>
      </vt:variant>
      <vt:variant>
        <vt:lpwstr/>
      </vt:variant>
      <vt:variant>
        <vt:i4>3801119</vt:i4>
      </vt:variant>
      <vt:variant>
        <vt:i4>9</vt:i4>
      </vt:variant>
      <vt:variant>
        <vt:i4>0</vt:i4>
      </vt:variant>
      <vt:variant>
        <vt:i4>5</vt:i4>
      </vt:variant>
      <vt:variant>
        <vt:lpwstr>mailto:comexrio@rj.sebrae.com.br</vt:lpwstr>
      </vt:variant>
      <vt:variant>
        <vt:lpwstr/>
      </vt:variant>
      <vt:variant>
        <vt:i4>2490428</vt:i4>
      </vt:variant>
      <vt:variant>
        <vt:i4>6</vt:i4>
      </vt:variant>
      <vt:variant>
        <vt:i4>0</vt:i4>
      </vt:variant>
      <vt:variant>
        <vt:i4>5</vt:i4>
      </vt:variant>
      <vt:variant>
        <vt:lpwstr>https://sites.rj.sebrae.com.br/inscricao/acesso-a-mercado-feira-canton-fair</vt:lpwstr>
      </vt:variant>
      <vt:variant>
        <vt:lpwstr/>
      </vt:variant>
      <vt:variant>
        <vt:i4>3407908</vt:i4>
      </vt:variant>
      <vt:variant>
        <vt:i4>3</vt:i4>
      </vt:variant>
      <vt:variant>
        <vt:i4>0</vt:i4>
      </vt:variant>
      <vt:variant>
        <vt:i4>5</vt:i4>
      </vt:variant>
      <vt:variant>
        <vt:lpwstr>http://www.sebraerj.com.br/</vt:lpwstr>
      </vt:variant>
      <vt:variant>
        <vt:lpwstr/>
      </vt:variant>
      <vt:variant>
        <vt:i4>3801119</vt:i4>
      </vt:variant>
      <vt:variant>
        <vt:i4>0</vt:i4>
      </vt:variant>
      <vt:variant>
        <vt:i4>0</vt:i4>
      </vt:variant>
      <vt:variant>
        <vt:i4>5</vt:i4>
      </vt:variant>
      <vt:variant>
        <vt:lpwstr>mailto:comexrio@rj.sebrae.com.br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Terrim de Araujo Sanchez</dc:creator>
  <cp:keywords/>
  <dc:description/>
  <cp:lastModifiedBy>Leticia Eloi Meira Fona</cp:lastModifiedBy>
  <cp:revision>2</cp:revision>
  <cp:lastPrinted>2026-08-26T17:50:00Z</cp:lastPrinted>
  <dcterms:created xsi:type="dcterms:W3CDTF">2026-08-26T18:07:00Z</dcterms:created>
  <dcterms:modified xsi:type="dcterms:W3CDTF">2026-08-26T18:07:00Z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169bbb41,202073f7,53fb3e8b</vt:lpwstr>
  </property>
  <property fmtid="{D5CDD505-2E9C-101B-9397-08002B2CF9AE}" pid="3" name="ClassificationContentMarkingHeaderFontProps">
    <vt:lpwstr>#0000ff,10,Aptos</vt:lpwstr>
  </property>
  <property fmtid="{D5CDD505-2E9C-101B-9397-08002B2CF9AE}" pid="4" name="ClassificationContentMarkingHeaderText">
    <vt:lpwstr>Interno</vt:lpwstr>
  </property>
  <property fmtid="{D5CDD505-2E9C-101B-9397-08002B2CF9AE}" pid="5" name="ContentTypeId">
    <vt:lpwstr>0x01010085A59169F8199146854775DC9A1CF22C</vt:lpwstr>
  </property>
  <property fmtid="{D5CDD505-2E9C-101B-9397-08002B2CF9AE}" pid="6" name="MediaServiceImageTags">
    <vt:lpwstr/>
  </property>
  <property fmtid="{D5CDD505-2E9C-101B-9397-08002B2CF9AE}" pid="7" name="docLang">
    <vt:lpwstr>pt</vt:lpwstr>
  </property>
</Properties>
</file>